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262" w:rsidRPr="00597FE0" w:rsidRDefault="000335D0" w:rsidP="00060262">
      <w:pPr>
        <w:shd w:val="clear" w:color="auto" w:fill="FFFFFF"/>
        <w:spacing w:before="120" w:after="120" w:line="240" w:lineRule="auto"/>
        <w:ind w:left="360"/>
        <w:jc w:val="center"/>
        <w:rPr>
          <w:rFonts w:eastAsia="Times New Roman" w:cstheme="minorHAnsi"/>
          <w:b/>
          <w:bCs/>
          <w:color w:val="222222"/>
          <w:sz w:val="24"/>
          <w:szCs w:val="24"/>
          <w:lang w:val="uk-UA" w:eastAsia="uk-UA"/>
        </w:rPr>
      </w:pPr>
      <w:r w:rsidRPr="00597FE0">
        <w:rPr>
          <w:rFonts w:eastAsia="Times New Roman" w:cstheme="minorHAnsi"/>
          <w:b/>
          <w:bCs/>
          <w:color w:val="222222"/>
          <w:sz w:val="24"/>
          <w:szCs w:val="24"/>
          <w:lang w:val="uk-UA" w:eastAsia="uk-UA"/>
        </w:rPr>
        <w:t>ФІНАЛЬ</w:t>
      </w:r>
      <w:r w:rsidR="00060262" w:rsidRPr="00597FE0">
        <w:rPr>
          <w:rFonts w:eastAsia="Times New Roman" w:cstheme="minorHAnsi"/>
          <w:b/>
          <w:bCs/>
          <w:color w:val="222222"/>
          <w:sz w:val="24"/>
          <w:szCs w:val="24"/>
          <w:lang w:val="uk-UA" w:eastAsia="uk-UA"/>
        </w:rPr>
        <w:t>НИЙ</w:t>
      </w:r>
      <w:r w:rsidRPr="00597FE0">
        <w:rPr>
          <w:rFonts w:eastAsia="Times New Roman" w:cstheme="minorHAnsi"/>
          <w:b/>
          <w:bCs/>
          <w:color w:val="222222"/>
          <w:sz w:val="24"/>
          <w:szCs w:val="24"/>
          <w:lang w:val="uk-UA" w:eastAsia="uk-UA"/>
        </w:rPr>
        <w:t xml:space="preserve"> АНАЛІТИЧНИЙ </w:t>
      </w:r>
      <w:r w:rsidR="00060262" w:rsidRPr="00597FE0">
        <w:rPr>
          <w:rFonts w:eastAsia="Times New Roman" w:cstheme="minorHAnsi"/>
          <w:b/>
          <w:bCs/>
          <w:color w:val="222222"/>
          <w:sz w:val="24"/>
          <w:szCs w:val="24"/>
          <w:lang w:val="uk-UA" w:eastAsia="uk-UA"/>
        </w:rPr>
        <w:t>ЗВІТ</w:t>
      </w:r>
    </w:p>
    <w:p w:rsidR="00060262" w:rsidRPr="00597FE0" w:rsidRDefault="00060262" w:rsidP="00060262">
      <w:pPr>
        <w:shd w:val="clear" w:color="auto" w:fill="FFFFFF"/>
        <w:spacing w:before="120" w:after="120" w:line="240" w:lineRule="auto"/>
        <w:ind w:left="360"/>
        <w:jc w:val="center"/>
        <w:rPr>
          <w:rFonts w:eastAsia="Times New Roman" w:cstheme="minorHAnsi"/>
          <w:b/>
          <w:bCs/>
          <w:color w:val="222222"/>
          <w:sz w:val="24"/>
          <w:szCs w:val="24"/>
          <w:lang w:val="uk-UA" w:eastAsia="uk-UA"/>
        </w:rPr>
      </w:pPr>
      <w:r w:rsidRPr="00597FE0">
        <w:rPr>
          <w:rFonts w:eastAsia="Times New Roman" w:cstheme="minorHAnsi"/>
          <w:b/>
          <w:bCs/>
          <w:color w:val="222222"/>
          <w:sz w:val="24"/>
          <w:szCs w:val="24"/>
          <w:lang w:val="uk-UA" w:eastAsia="uk-UA"/>
        </w:rPr>
        <w:t xml:space="preserve">щодо виконання проекту </w:t>
      </w:r>
      <w:r w:rsidRPr="00597FE0">
        <w:rPr>
          <w:rFonts w:eastAsia="Calibri" w:cstheme="minorHAnsi"/>
          <w:b/>
          <w:bCs/>
          <w:sz w:val="24"/>
          <w:szCs w:val="24"/>
          <w:lang w:val="uk-UA"/>
        </w:rPr>
        <w:t xml:space="preserve">за грантовою угодою </w:t>
      </w:r>
      <w:r w:rsidRPr="00597FE0">
        <w:rPr>
          <w:rFonts w:cstheme="minorHAnsi"/>
          <w:b/>
          <w:bCs/>
          <w:sz w:val="24"/>
          <w:szCs w:val="24"/>
          <w:lang w:val="uk-UA"/>
        </w:rPr>
        <w:t xml:space="preserve">Customs‐33‐2022 від 29.08.2022 р. </w:t>
      </w:r>
    </w:p>
    <w:p w:rsidR="000335D0" w:rsidRPr="00597FE0" w:rsidRDefault="000335D0" w:rsidP="000335D0">
      <w:pPr>
        <w:pStyle w:val="a3"/>
        <w:numPr>
          <w:ilvl w:val="0"/>
          <w:numId w:val="1"/>
        </w:numPr>
        <w:jc w:val="both"/>
        <w:rPr>
          <w:rFonts w:cstheme="minorHAnsi"/>
          <w:b/>
          <w:bCs/>
          <w:sz w:val="24"/>
          <w:szCs w:val="24"/>
          <w:lang w:val="uk-UA"/>
        </w:rPr>
      </w:pPr>
      <w:r w:rsidRPr="00597FE0">
        <w:rPr>
          <w:rFonts w:cstheme="minorHAnsi"/>
          <w:b/>
          <w:bCs/>
          <w:sz w:val="24"/>
          <w:szCs w:val="24"/>
          <w:lang w:val="uk-UA"/>
        </w:rPr>
        <w:t>Результати опитування пасажирів</w:t>
      </w:r>
    </w:p>
    <w:p w:rsidR="006517F0" w:rsidRPr="00597FE0" w:rsidRDefault="000335D0" w:rsidP="000335D0">
      <w:pPr>
        <w:ind w:left="360"/>
        <w:jc w:val="both"/>
        <w:rPr>
          <w:rFonts w:cstheme="minorHAnsi"/>
          <w:sz w:val="24"/>
          <w:szCs w:val="24"/>
          <w:lang w:val="uk-UA"/>
        </w:rPr>
      </w:pPr>
      <w:bookmarkStart w:id="0" w:name="_Hlk126313423"/>
      <w:r w:rsidRPr="00597FE0">
        <w:rPr>
          <w:rFonts w:cstheme="minorHAnsi"/>
          <w:sz w:val="24"/>
          <w:szCs w:val="24"/>
          <w:lang w:val="uk-UA"/>
        </w:rPr>
        <w:t xml:space="preserve">Протягом </w:t>
      </w:r>
      <w:r w:rsidR="006517F0" w:rsidRPr="00597FE0">
        <w:rPr>
          <w:rFonts w:cstheme="minorHAnsi"/>
          <w:sz w:val="24"/>
          <w:szCs w:val="24"/>
          <w:lang w:val="uk-UA"/>
        </w:rPr>
        <w:t>вересня-</w:t>
      </w:r>
      <w:r w:rsidR="00C72955" w:rsidRPr="00597FE0">
        <w:rPr>
          <w:rFonts w:cstheme="minorHAnsi"/>
          <w:sz w:val="24"/>
          <w:szCs w:val="24"/>
          <w:lang w:val="uk-UA"/>
        </w:rPr>
        <w:t>грудня</w:t>
      </w:r>
      <w:r w:rsidRPr="00597FE0">
        <w:rPr>
          <w:rFonts w:cstheme="minorHAnsi"/>
          <w:sz w:val="24"/>
          <w:szCs w:val="24"/>
          <w:lang w:val="uk-UA"/>
        </w:rPr>
        <w:t xml:space="preserve"> було проведено опитування </w:t>
      </w:r>
      <w:r w:rsidR="00C72955" w:rsidRPr="00597FE0">
        <w:rPr>
          <w:rFonts w:cstheme="minorHAnsi"/>
          <w:sz w:val="24"/>
          <w:szCs w:val="24"/>
          <w:lang w:val="uk-UA"/>
        </w:rPr>
        <w:t>94</w:t>
      </w:r>
      <w:r w:rsidR="006517F0" w:rsidRPr="00597FE0">
        <w:rPr>
          <w:rFonts w:cstheme="minorHAnsi"/>
          <w:sz w:val="24"/>
          <w:szCs w:val="24"/>
          <w:lang w:val="uk-UA"/>
        </w:rPr>
        <w:t xml:space="preserve"> (що на </w:t>
      </w:r>
      <w:r w:rsidR="00401ACC" w:rsidRPr="00597FE0">
        <w:rPr>
          <w:rFonts w:cstheme="minorHAnsi"/>
          <w:sz w:val="24"/>
          <w:szCs w:val="24"/>
          <w:lang w:val="uk-UA"/>
        </w:rPr>
        <w:t xml:space="preserve">34 опитування, або на </w:t>
      </w:r>
      <w:r w:rsidR="00C72955" w:rsidRPr="00597FE0">
        <w:rPr>
          <w:rFonts w:cstheme="minorHAnsi"/>
          <w:sz w:val="24"/>
          <w:szCs w:val="24"/>
          <w:lang w:val="uk-UA"/>
        </w:rPr>
        <w:t>57</w:t>
      </w:r>
      <w:r w:rsidR="006517F0" w:rsidRPr="00597FE0">
        <w:rPr>
          <w:rFonts w:cstheme="minorHAnsi"/>
          <w:sz w:val="24"/>
          <w:szCs w:val="24"/>
          <w:lang w:val="uk-UA"/>
        </w:rPr>
        <w:t xml:space="preserve">% більше від запланованих </w:t>
      </w:r>
      <w:r w:rsidR="00C72955" w:rsidRPr="00597FE0">
        <w:rPr>
          <w:rFonts w:cstheme="minorHAnsi"/>
          <w:sz w:val="24"/>
          <w:szCs w:val="24"/>
          <w:lang w:val="uk-UA"/>
        </w:rPr>
        <w:t xml:space="preserve">проектом </w:t>
      </w:r>
      <w:r w:rsidR="006517F0" w:rsidRPr="00597FE0">
        <w:rPr>
          <w:rFonts w:cstheme="minorHAnsi"/>
          <w:sz w:val="24"/>
          <w:szCs w:val="24"/>
          <w:lang w:val="uk-UA"/>
        </w:rPr>
        <w:t xml:space="preserve">60 опитувань) </w:t>
      </w:r>
      <w:r w:rsidRPr="00597FE0">
        <w:rPr>
          <w:rFonts w:cstheme="minorHAnsi"/>
          <w:sz w:val="24"/>
          <w:szCs w:val="24"/>
          <w:lang w:val="uk-UA"/>
        </w:rPr>
        <w:t xml:space="preserve">пасажирів міжнародних рейсів, що перетинали кордон Україна-ЄС та в </w:t>
      </w:r>
      <w:r w:rsidR="006517F0" w:rsidRPr="00597FE0">
        <w:rPr>
          <w:rFonts w:cstheme="minorHAnsi"/>
          <w:sz w:val="24"/>
          <w:szCs w:val="24"/>
          <w:lang w:val="uk-UA"/>
        </w:rPr>
        <w:t>зворотному</w:t>
      </w:r>
      <w:r w:rsidRPr="00597FE0">
        <w:rPr>
          <w:rFonts w:cstheme="minorHAnsi"/>
          <w:sz w:val="24"/>
          <w:szCs w:val="24"/>
          <w:lang w:val="uk-UA"/>
        </w:rPr>
        <w:t xml:space="preserve"> напрямку</w:t>
      </w:r>
      <w:r w:rsidR="006517F0" w:rsidRPr="00597FE0">
        <w:rPr>
          <w:rFonts w:cstheme="minorHAnsi"/>
          <w:sz w:val="24"/>
          <w:szCs w:val="24"/>
          <w:lang w:val="uk-UA"/>
        </w:rPr>
        <w:t xml:space="preserve"> у цей період</w:t>
      </w:r>
      <w:r w:rsidRPr="00597FE0">
        <w:rPr>
          <w:rFonts w:cstheme="minorHAnsi"/>
          <w:sz w:val="24"/>
          <w:szCs w:val="24"/>
          <w:lang w:val="uk-UA"/>
        </w:rPr>
        <w:t>.</w:t>
      </w:r>
    </w:p>
    <w:p w:rsidR="00C72955" w:rsidRPr="00597FE0" w:rsidRDefault="00C72955" w:rsidP="000335D0">
      <w:pPr>
        <w:ind w:left="360"/>
        <w:jc w:val="both"/>
        <w:rPr>
          <w:rFonts w:cstheme="minorHAnsi"/>
          <w:sz w:val="24"/>
          <w:szCs w:val="24"/>
          <w:lang w:val="uk-UA"/>
        </w:rPr>
      </w:pPr>
      <w:r w:rsidRPr="00597FE0">
        <w:rPr>
          <w:rFonts w:cstheme="minorHAnsi"/>
          <w:noProof/>
          <w:sz w:val="24"/>
          <w:szCs w:val="24"/>
          <w:lang w:val="uk-UA"/>
        </w:rPr>
        <w:drawing>
          <wp:inline distT="0" distB="0" distL="0" distR="0" wp14:anchorId="2A0700A5" wp14:editId="69B07DE6">
            <wp:extent cx="6573520" cy="3048000"/>
            <wp:effectExtent l="0" t="0" r="17780" b="0"/>
            <wp:docPr id="1" name="Діаграма 1">
              <a:extLst xmlns:a="http://schemas.openxmlformats.org/drawingml/2006/main">
                <a:ext uri="{FF2B5EF4-FFF2-40B4-BE49-F238E27FC236}">
                  <a16:creationId xmlns:a16="http://schemas.microsoft.com/office/drawing/2014/main" id="{F44B23C1-F3FD-F421-5DA1-B21276B9C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17F0" w:rsidRPr="00597FE0" w:rsidRDefault="000335D0" w:rsidP="000335D0">
      <w:pPr>
        <w:ind w:left="360"/>
        <w:jc w:val="both"/>
        <w:rPr>
          <w:rFonts w:cstheme="minorHAnsi"/>
          <w:sz w:val="24"/>
          <w:szCs w:val="24"/>
          <w:lang w:val="uk-UA"/>
        </w:rPr>
      </w:pPr>
      <w:r w:rsidRPr="00597FE0">
        <w:rPr>
          <w:rFonts w:cstheme="minorHAnsi"/>
          <w:sz w:val="24"/>
          <w:szCs w:val="24"/>
          <w:lang w:val="uk-UA"/>
        </w:rPr>
        <w:t xml:space="preserve">Результати опитування </w:t>
      </w:r>
      <w:r w:rsidR="006517F0" w:rsidRPr="00597FE0">
        <w:rPr>
          <w:rFonts w:cstheme="minorHAnsi"/>
          <w:sz w:val="24"/>
          <w:szCs w:val="24"/>
          <w:lang w:val="uk-UA"/>
        </w:rPr>
        <w:t>внесені</w:t>
      </w:r>
      <w:r w:rsidRPr="00597FE0">
        <w:rPr>
          <w:rFonts w:cstheme="minorHAnsi"/>
          <w:sz w:val="24"/>
          <w:szCs w:val="24"/>
          <w:lang w:val="uk-UA"/>
        </w:rPr>
        <w:t xml:space="preserve"> і </w:t>
      </w:r>
      <w:hyperlink r:id="rId8" w:history="1">
        <w:r w:rsidRPr="00597FE0">
          <w:rPr>
            <w:rStyle w:val="a5"/>
            <w:rFonts w:cstheme="minorHAnsi"/>
            <w:sz w:val="24"/>
            <w:szCs w:val="24"/>
            <w:lang w:val="uk-UA"/>
          </w:rPr>
          <w:t>візуалізован</w:t>
        </w:r>
        <w:r w:rsidR="006517F0" w:rsidRPr="00597FE0">
          <w:rPr>
            <w:rStyle w:val="a5"/>
            <w:rFonts w:cstheme="minorHAnsi"/>
            <w:sz w:val="24"/>
            <w:szCs w:val="24"/>
            <w:lang w:val="uk-UA"/>
          </w:rPr>
          <w:t>і</w:t>
        </w:r>
        <w:r w:rsidRPr="00597FE0">
          <w:rPr>
            <w:rStyle w:val="a5"/>
            <w:rFonts w:cstheme="minorHAnsi"/>
            <w:sz w:val="24"/>
            <w:szCs w:val="24"/>
            <w:lang w:val="uk-UA"/>
          </w:rPr>
          <w:t xml:space="preserve"> у відповідній таблиці.</w:t>
        </w:r>
      </w:hyperlink>
      <w:r w:rsidRPr="00597FE0">
        <w:rPr>
          <w:rFonts w:cstheme="minorHAnsi"/>
          <w:sz w:val="24"/>
          <w:szCs w:val="24"/>
          <w:lang w:val="uk-UA"/>
        </w:rPr>
        <w:t xml:space="preserve"> </w:t>
      </w:r>
    </w:p>
    <w:p w:rsidR="006517F0" w:rsidRPr="00597FE0" w:rsidRDefault="000335D0" w:rsidP="000335D0">
      <w:pPr>
        <w:ind w:left="360"/>
        <w:jc w:val="both"/>
        <w:rPr>
          <w:rFonts w:cstheme="minorHAnsi"/>
          <w:sz w:val="24"/>
          <w:szCs w:val="24"/>
          <w:lang w:val="uk-UA"/>
        </w:rPr>
      </w:pPr>
      <w:r w:rsidRPr="00597FE0">
        <w:rPr>
          <w:rFonts w:cstheme="minorHAnsi"/>
          <w:sz w:val="24"/>
          <w:szCs w:val="24"/>
          <w:lang w:val="uk-UA"/>
        </w:rPr>
        <w:t>Опитування проводилось на Вінницьких центральному та західному автовокзалах та безпосередньо у транспортних засобах після перетину кордону (анкети після заповнення були передані водіями автобусів)</w:t>
      </w:r>
      <w:r w:rsidR="006517F0" w:rsidRPr="00597FE0">
        <w:rPr>
          <w:rFonts w:cstheme="minorHAnsi"/>
          <w:sz w:val="24"/>
          <w:szCs w:val="24"/>
          <w:lang w:val="uk-UA"/>
        </w:rPr>
        <w:t xml:space="preserve">. </w:t>
      </w:r>
    </w:p>
    <w:p w:rsidR="000335D0" w:rsidRPr="00597FE0" w:rsidRDefault="006517F0" w:rsidP="000335D0">
      <w:pPr>
        <w:ind w:left="360"/>
        <w:jc w:val="both"/>
        <w:rPr>
          <w:rFonts w:cstheme="minorHAnsi"/>
          <w:sz w:val="24"/>
          <w:szCs w:val="24"/>
          <w:lang w:val="uk-UA"/>
        </w:rPr>
      </w:pPr>
      <w:r w:rsidRPr="00597FE0">
        <w:rPr>
          <w:rFonts w:cstheme="minorHAnsi"/>
          <w:sz w:val="24"/>
          <w:szCs w:val="24"/>
          <w:lang w:val="uk-UA"/>
        </w:rPr>
        <w:t xml:space="preserve">Учасниками опитування у гендерно-віковому розрізі стали 67 жінок середньої вікової групи (від 26 до 45 років) та </w:t>
      </w:r>
      <w:r w:rsidR="00C72955" w:rsidRPr="00597FE0">
        <w:rPr>
          <w:rFonts w:cstheme="minorHAnsi"/>
          <w:sz w:val="24"/>
          <w:szCs w:val="24"/>
          <w:lang w:val="uk-UA"/>
        </w:rPr>
        <w:t>2</w:t>
      </w:r>
      <w:r w:rsidRPr="00597FE0">
        <w:rPr>
          <w:rFonts w:cstheme="minorHAnsi"/>
          <w:sz w:val="24"/>
          <w:szCs w:val="24"/>
          <w:lang w:val="uk-UA"/>
        </w:rPr>
        <w:t>7 чоловіків віком від 28 до 56 років.</w:t>
      </w:r>
    </w:p>
    <w:bookmarkEnd w:id="0"/>
    <w:p w:rsidR="006517F0" w:rsidRPr="00597FE0" w:rsidRDefault="006517F0" w:rsidP="000335D0">
      <w:pPr>
        <w:ind w:left="360"/>
        <w:jc w:val="both"/>
        <w:rPr>
          <w:rFonts w:cstheme="minorHAnsi"/>
          <w:sz w:val="24"/>
          <w:szCs w:val="24"/>
          <w:lang w:val="uk-UA"/>
        </w:rPr>
      </w:pPr>
      <w:r w:rsidRPr="00597FE0">
        <w:rPr>
          <w:rFonts w:cstheme="minorHAnsi"/>
          <w:sz w:val="24"/>
          <w:szCs w:val="24"/>
          <w:lang w:val="uk-UA"/>
        </w:rPr>
        <w:t>Відповідно до завдань проекту узагальнені дані за опитуванням мають наступний характер.</w:t>
      </w:r>
    </w:p>
    <w:p w:rsidR="006517F0" w:rsidRPr="00597FE0" w:rsidRDefault="006517F0" w:rsidP="000335D0">
      <w:pPr>
        <w:ind w:left="360"/>
        <w:jc w:val="both"/>
        <w:rPr>
          <w:rFonts w:cstheme="minorHAnsi"/>
          <w:sz w:val="24"/>
          <w:szCs w:val="24"/>
          <w:lang w:val="uk-UA"/>
        </w:rPr>
      </w:pPr>
      <w:r w:rsidRPr="00597FE0">
        <w:rPr>
          <w:rFonts w:cstheme="minorHAnsi"/>
          <w:sz w:val="24"/>
          <w:szCs w:val="24"/>
          <w:lang w:val="uk-UA"/>
        </w:rPr>
        <w:t>Середня тривалість очікування на пунктах пропуску</w:t>
      </w:r>
      <w:r w:rsidR="00AE1B70" w:rsidRPr="00597FE0">
        <w:rPr>
          <w:rFonts w:cstheme="minorHAnsi"/>
          <w:sz w:val="24"/>
          <w:szCs w:val="24"/>
          <w:lang w:val="uk-UA"/>
        </w:rPr>
        <w:t xml:space="preserve"> та безпосередньо перетину кордону </w:t>
      </w:r>
      <w:r w:rsidRPr="00597FE0">
        <w:rPr>
          <w:rFonts w:cstheme="minorHAnsi"/>
          <w:sz w:val="24"/>
          <w:szCs w:val="24"/>
          <w:lang w:val="uk-UA"/>
        </w:rPr>
        <w:t xml:space="preserve"> склала </w:t>
      </w:r>
      <w:r w:rsidR="00AE1B70" w:rsidRPr="00597FE0">
        <w:rPr>
          <w:rFonts w:cstheme="minorHAnsi"/>
          <w:sz w:val="24"/>
          <w:szCs w:val="24"/>
          <w:lang w:val="uk-UA"/>
        </w:rPr>
        <w:t xml:space="preserve">близько 2-2,5 годин. При цьому очікування як на іноземних, так і на вітчизняних ПП в середньому складало близько однієї години, аналогічний час забирала процедура перетину кордону. </w:t>
      </w:r>
    </w:p>
    <w:p w:rsidR="00AE1B70" w:rsidRPr="00597FE0" w:rsidRDefault="00C72955" w:rsidP="00AE1B70">
      <w:pPr>
        <w:jc w:val="both"/>
        <w:rPr>
          <w:rFonts w:cstheme="minorHAnsi"/>
          <w:sz w:val="24"/>
          <w:szCs w:val="24"/>
          <w:lang w:val="uk-UA"/>
        </w:rPr>
      </w:pPr>
      <w:r w:rsidRPr="00597FE0">
        <w:rPr>
          <w:rFonts w:cstheme="minorHAnsi"/>
          <w:noProof/>
          <w:sz w:val="24"/>
          <w:szCs w:val="24"/>
          <w:lang w:val="uk-UA"/>
        </w:rPr>
        <w:drawing>
          <wp:inline distT="0" distB="0" distL="0" distR="0" wp14:anchorId="6236522F" wp14:editId="68D6ACBD">
            <wp:extent cx="6840855" cy="4668866"/>
            <wp:effectExtent l="0" t="0" r="17145" b="17780"/>
            <wp:docPr id="5" name="Діаграма 5">
              <a:extLst xmlns:a="http://schemas.openxmlformats.org/drawingml/2006/main">
                <a:ext uri="{FF2B5EF4-FFF2-40B4-BE49-F238E27FC236}">
                  <a16:creationId xmlns:a16="http://schemas.microsoft.com/office/drawing/2014/main" id="{BE1F8F92-1E5A-5921-0FCB-D5AF512A73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35D0" w:rsidRPr="00597FE0" w:rsidRDefault="00AE1B70" w:rsidP="00AE1B70">
      <w:pPr>
        <w:pStyle w:val="a3"/>
        <w:rPr>
          <w:rFonts w:cstheme="minorHAnsi"/>
          <w:sz w:val="24"/>
          <w:szCs w:val="24"/>
          <w:lang w:val="uk-UA"/>
        </w:rPr>
      </w:pPr>
      <w:r w:rsidRPr="00597FE0">
        <w:rPr>
          <w:rFonts w:cstheme="minorHAnsi"/>
          <w:sz w:val="24"/>
          <w:szCs w:val="24"/>
          <w:lang w:val="uk-UA"/>
        </w:rPr>
        <w:t>Мінімальний час перетину кордону у зазначений період склав 50 хв., максимальний – 17 годин.</w:t>
      </w:r>
    </w:p>
    <w:p w:rsidR="00AE1B70" w:rsidRPr="00597FE0" w:rsidRDefault="00C72955" w:rsidP="00AE1B70">
      <w:pPr>
        <w:pStyle w:val="a3"/>
        <w:ind w:left="0"/>
        <w:rPr>
          <w:rFonts w:cstheme="minorHAnsi"/>
          <w:sz w:val="24"/>
          <w:szCs w:val="24"/>
          <w:lang w:val="uk-UA"/>
        </w:rPr>
      </w:pPr>
      <w:r w:rsidRPr="00597FE0">
        <w:rPr>
          <w:rFonts w:cstheme="minorHAnsi"/>
          <w:noProof/>
          <w:sz w:val="24"/>
          <w:szCs w:val="24"/>
          <w:lang w:val="uk-UA"/>
        </w:rPr>
        <w:drawing>
          <wp:inline distT="0" distB="0" distL="0" distR="0" wp14:anchorId="036E7828" wp14:editId="54527F90">
            <wp:extent cx="6840855" cy="3962400"/>
            <wp:effectExtent l="0" t="0" r="17145" b="0"/>
            <wp:docPr id="6" name="Діаграма 6">
              <a:extLst xmlns:a="http://schemas.openxmlformats.org/drawingml/2006/main">
                <a:ext uri="{FF2B5EF4-FFF2-40B4-BE49-F238E27FC236}">
                  <a16:creationId xmlns:a16="http://schemas.microsoft.com/office/drawing/2014/main" id="{21069F38-5320-F2BB-BAEA-2A8ECCA58B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1B70" w:rsidRPr="00597FE0" w:rsidRDefault="00AE1B70" w:rsidP="008474DC">
      <w:pPr>
        <w:rPr>
          <w:rFonts w:cstheme="minorHAnsi"/>
          <w:sz w:val="24"/>
          <w:szCs w:val="24"/>
          <w:lang w:val="uk-UA"/>
        </w:rPr>
      </w:pPr>
      <w:r w:rsidRPr="00597FE0">
        <w:rPr>
          <w:rFonts w:cstheme="minorHAnsi"/>
          <w:sz w:val="24"/>
          <w:szCs w:val="24"/>
          <w:lang w:val="uk-UA"/>
        </w:rPr>
        <w:t>Загалом час, витрачений на перетин кордону, залежав в основному від організації процедури на самих ПП, а також від сумлінності працівників прикордонної та митної служб як іноземного, так і з вітчизняного боку кордону.</w:t>
      </w:r>
    </w:p>
    <w:p w:rsidR="00AE1B70" w:rsidRPr="00597FE0" w:rsidRDefault="005A3A2A" w:rsidP="005A3A2A">
      <w:pPr>
        <w:pStyle w:val="a3"/>
        <w:ind w:left="284"/>
        <w:rPr>
          <w:rFonts w:cstheme="minorHAnsi"/>
          <w:sz w:val="24"/>
          <w:szCs w:val="24"/>
          <w:lang w:val="uk-UA"/>
        </w:rPr>
      </w:pPr>
      <w:r w:rsidRPr="00597FE0">
        <w:rPr>
          <w:rFonts w:cstheme="minorHAnsi"/>
          <w:noProof/>
          <w:sz w:val="24"/>
          <w:szCs w:val="24"/>
          <w:lang w:val="uk-UA"/>
        </w:rPr>
        <w:drawing>
          <wp:inline distT="0" distB="0" distL="0" distR="0" wp14:anchorId="0E0D4BAA" wp14:editId="45352B32">
            <wp:extent cx="6605270" cy="3477491"/>
            <wp:effectExtent l="0" t="0" r="5080" b="8890"/>
            <wp:docPr id="3" name="Діаграма 3">
              <a:extLst xmlns:a="http://schemas.openxmlformats.org/drawingml/2006/main">
                <a:ext uri="{FF2B5EF4-FFF2-40B4-BE49-F238E27FC236}">
                  <a16:creationId xmlns:a16="http://schemas.microsoft.com/office/drawing/2014/main" id="{741FEB33-CE79-FCC8-E74B-CC3FC65F30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6741" w:rsidRPr="00597FE0" w:rsidRDefault="00DE11AA" w:rsidP="008474DC">
      <w:pPr>
        <w:jc w:val="both"/>
        <w:rPr>
          <w:rFonts w:cstheme="minorHAnsi"/>
          <w:sz w:val="24"/>
          <w:szCs w:val="24"/>
          <w:lang w:val="uk-UA"/>
        </w:rPr>
      </w:pPr>
      <w:r w:rsidRPr="00597FE0">
        <w:rPr>
          <w:rFonts w:cstheme="minorHAnsi"/>
          <w:sz w:val="24"/>
          <w:szCs w:val="24"/>
          <w:lang w:val="uk-UA"/>
        </w:rPr>
        <w:t xml:space="preserve">Оцінюючи рівень задоволення процедурою перетину кордону, можемо констатувати, що загалом протягом проектного періоду близько половини громадян, що перетинали кордон як з українського боку, так і з боку іноземної держави, оцінили цю процедуру як таку, що їх повністю задовільнила (на 5 балів із 5 запропонованих анкетою). При цьому зазначений показник більш позитивний для оцінки саме з української сторони (на 5 балів оцінили український сервіс 52 опитаних проти 49, що виставили аналогічну оцінку рівню процедур з боку іноземної держави, відповідно оцінку 4 поставили українській стороні </w:t>
      </w:r>
      <w:r w:rsidR="0090649C" w:rsidRPr="00597FE0">
        <w:rPr>
          <w:rFonts w:cstheme="minorHAnsi"/>
          <w:sz w:val="24"/>
          <w:szCs w:val="24"/>
          <w:lang w:val="uk-UA"/>
        </w:rPr>
        <w:t>13 осіб проти 22, тощо</w:t>
      </w:r>
      <w:r w:rsidRPr="00597FE0">
        <w:rPr>
          <w:rFonts w:cstheme="minorHAnsi"/>
          <w:sz w:val="24"/>
          <w:szCs w:val="24"/>
          <w:lang w:val="uk-UA"/>
        </w:rPr>
        <w:t>)</w:t>
      </w:r>
      <w:r w:rsidR="0090649C" w:rsidRPr="00597FE0">
        <w:rPr>
          <w:rFonts w:cstheme="minorHAnsi"/>
          <w:sz w:val="24"/>
          <w:szCs w:val="24"/>
          <w:lang w:val="uk-UA"/>
        </w:rPr>
        <w:t>.</w:t>
      </w:r>
    </w:p>
    <w:p w:rsidR="008474DC" w:rsidRPr="00597FE0" w:rsidRDefault="0090649C" w:rsidP="008474DC">
      <w:pPr>
        <w:rPr>
          <w:rFonts w:cstheme="minorHAnsi"/>
          <w:b/>
          <w:bCs/>
          <w:sz w:val="24"/>
          <w:szCs w:val="24"/>
          <w:lang w:val="uk-UA"/>
        </w:rPr>
      </w:pPr>
      <w:r w:rsidRPr="00597FE0">
        <w:rPr>
          <w:rFonts w:cstheme="minorHAnsi"/>
          <w:b/>
          <w:bCs/>
          <w:sz w:val="24"/>
          <w:szCs w:val="24"/>
          <w:lang w:val="uk-UA"/>
        </w:rPr>
        <w:t>Рівень, задоволення процедурою перетину кордону, у балах від 1 (найгірша) до 5 (найкраща) оцінки.</w:t>
      </w:r>
    </w:p>
    <w:p w:rsidR="0090649C" w:rsidRPr="00597FE0" w:rsidRDefault="008474DC" w:rsidP="008474DC">
      <w:pPr>
        <w:ind w:left="1440" w:firstLine="720"/>
        <w:rPr>
          <w:rFonts w:cstheme="minorHAnsi"/>
          <w:b/>
          <w:bCs/>
          <w:i/>
          <w:iCs/>
          <w:sz w:val="24"/>
          <w:szCs w:val="24"/>
          <w:lang w:val="uk-UA"/>
        </w:rPr>
      </w:pPr>
      <w:r w:rsidRPr="00597FE0">
        <w:rPr>
          <w:rFonts w:cstheme="minorHAnsi"/>
          <w:i/>
          <w:iCs/>
          <w:noProof/>
          <w:sz w:val="24"/>
          <w:szCs w:val="24"/>
          <w:lang w:val="uk-UA"/>
        </w:rPr>
        <w:drawing>
          <wp:anchor distT="0" distB="0" distL="114300" distR="114300" simplePos="0" relativeHeight="251659264" behindDoc="1" locked="0" layoutInCell="1" allowOverlap="1" wp14:anchorId="7CF335D9">
            <wp:simplePos x="0" y="0"/>
            <wp:positionH relativeFrom="column">
              <wp:posOffset>3789045</wp:posOffset>
            </wp:positionH>
            <wp:positionV relativeFrom="paragraph">
              <wp:posOffset>284480</wp:posOffset>
            </wp:positionV>
            <wp:extent cx="2763520" cy="2534285"/>
            <wp:effectExtent l="0" t="0" r="17780" b="18415"/>
            <wp:wrapTight wrapText="bothSides">
              <wp:wrapPolygon edited="0">
                <wp:start x="0" y="0"/>
                <wp:lineTo x="0" y="21595"/>
                <wp:lineTo x="21590" y="21595"/>
                <wp:lineTo x="21590" y="0"/>
                <wp:lineTo x="0" y="0"/>
              </wp:wrapPolygon>
            </wp:wrapTight>
            <wp:docPr id="4" name="Діаграма 4">
              <a:extLst xmlns:a="http://schemas.openxmlformats.org/drawingml/2006/main">
                <a:ext uri="{FF2B5EF4-FFF2-40B4-BE49-F238E27FC236}">
                  <a16:creationId xmlns:a16="http://schemas.microsoft.com/office/drawing/2014/main" id="{2496F65D-1678-479E-9B29-B76163C878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5A3A2A" w:rsidRPr="00597FE0">
        <w:rPr>
          <w:i/>
          <w:iCs/>
          <w:noProof/>
          <w:lang w:val="uk-UA"/>
        </w:rPr>
        <w:drawing>
          <wp:anchor distT="0" distB="0" distL="114300" distR="114300" simplePos="0" relativeHeight="251658240" behindDoc="0" locked="0" layoutInCell="1" allowOverlap="1" wp14:anchorId="0F1EAB59">
            <wp:simplePos x="0" y="0"/>
            <wp:positionH relativeFrom="column">
              <wp:posOffset>408305</wp:posOffset>
            </wp:positionH>
            <wp:positionV relativeFrom="paragraph">
              <wp:posOffset>284480</wp:posOffset>
            </wp:positionV>
            <wp:extent cx="2880995" cy="2534285"/>
            <wp:effectExtent l="0" t="0" r="14605" b="18415"/>
            <wp:wrapThrough wrapText="bothSides">
              <wp:wrapPolygon edited="0">
                <wp:start x="0" y="0"/>
                <wp:lineTo x="0" y="21595"/>
                <wp:lineTo x="21567" y="21595"/>
                <wp:lineTo x="21567" y="0"/>
                <wp:lineTo x="0" y="0"/>
              </wp:wrapPolygon>
            </wp:wrapThrough>
            <wp:docPr id="2" name="Діаграма 2">
              <a:extLst xmlns:a="http://schemas.openxmlformats.org/drawingml/2006/main">
                <a:ext uri="{FF2B5EF4-FFF2-40B4-BE49-F238E27FC236}">
                  <a16:creationId xmlns:a16="http://schemas.microsoft.com/office/drawing/2014/main" id="{B0C3B7AF-931A-4999-9CB9-53696278D7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597FE0">
        <w:rPr>
          <w:rFonts w:cstheme="minorHAnsi"/>
          <w:b/>
          <w:bCs/>
          <w:i/>
          <w:iCs/>
          <w:sz w:val="24"/>
          <w:szCs w:val="24"/>
          <w:lang w:val="uk-UA"/>
        </w:rPr>
        <w:t xml:space="preserve">з української сторони </w:t>
      </w:r>
      <w:r w:rsidRPr="00597FE0">
        <w:rPr>
          <w:rFonts w:cstheme="minorHAnsi"/>
          <w:b/>
          <w:bCs/>
          <w:i/>
          <w:iCs/>
          <w:sz w:val="24"/>
          <w:szCs w:val="24"/>
          <w:lang w:val="uk-UA"/>
        </w:rPr>
        <w:tab/>
      </w:r>
      <w:r w:rsidRPr="00597FE0">
        <w:rPr>
          <w:rFonts w:cstheme="minorHAnsi"/>
          <w:b/>
          <w:bCs/>
          <w:i/>
          <w:iCs/>
          <w:sz w:val="24"/>
          <w:szCs w:val="24"/>
          <w:lang w:val="uk-UA"/>
        </w:rPr>
        <w:tab/>
      </w:r>
      <w:r w:rsidRPr="00597FE0">
        <w:rPr>
          <w:rFonts w:cstheme="minorHAnsi"/>
          <w:b/>
          <w:bCs/>
          <w:i/>
          <w:iCs/>
          <w:sz w:val="24"/>
          <w:szCs w:val="24"/>
          <w:lang w:val="uk-UA"/>
        </w:rPr>
        <w:tab/>
        <w:t xml:space="preserve">   з боку іноземної держави</w:t>
      </w:r>
    </w:p>
    <w:p w:rsidR="00746741" w:rsidRPr="00597FE0" w:rsidRDefault="005A3A2A" w:rsidP="00AE1B70">
      <w:pPr>
        <w:pStyle w:val="a3"/>
        <w:rPr>
          <w:rFonts w:cstheme="minorHAnsi"/>
          <w:sz w:val="24"/>
          <w:szCs w:val="24"/>
          <w:lang w:val="uk-UA"/>
        </w:rPr>
      </w:pPr>
      <w:r w:rsidRPr="00597FE0">
        <w:rPr>
          <w:rFonts w:cstheme="minorHAnsi"/>
          <w:noProof/>
          <w:sz w:val="24"/>
          <w:szCs w:val="24"/>
          <w:lang w:val="uk-UA"/>
        </w:rPr>
        <w:t xml:space="preserve"> </w:t>
      </w:r>
    </w:p>
    <w:p w:rsidR="00746741" w:rsidRPr="00597FE0" w:rsidRDefault="00746741" w:rsidP="00AE1B70">
      <w:pPr>
        <w:pStyle w:val="a3"/>
        <w:rPr>
          <w:rFonts w:cstheme="minorHAnsi"/>
          <w:sz w:val="24"/>
          <w:szCs w:val="24"/>
          <w:lang w:val="uk-UA"/>
        </w:rPr>
      </w:pPr>
    </w:p>
    <w:p w:rsidR="00746741" w:rsidRPr="00597FE0" w:rsidRDefault="00746741" w:rsidP="00AE1B70">
      <w:pPr>
        <w:pStyle w:val="a3"/>
        <w:rPr>
          <w:rFonts w:cstheme="minorHAnsi"/>
          <w:sz w:val="24"/>
          <w:szCs w:val="24"/>
          <w:lang w:val="uk-UA"/>
        </w:rPr>
      </w:pPr>
    </w:p>
    <w:p w:rsidR="005A3A2A" w:rsidRPr="00597FE0" w:rsidRDefault="005A3A2A" w:rsidP="005A3A2A">
      <w:pPr>
        <w:ind w:left="360"/>
        <w:rPr>
          <w:rFonts w:cstheme="minorHAnsi"/>
          <w:sz w:val="24"/>
          <w:szCs w:val="24"/>
          <w:lang w:val="uk-UA"/>
        </w:rPr>
      </w:pPr>
    </w:p>
    <w:p w:rsidR="005A3A2A" w:rsidRPr="00597FE0" w:rsidRDefault="005A3A2A" w:rsidP="005A3A2A">
      <w:pPr>
        <w:ind w:left="360"/>
        <w:rPr>
          <w:rFonts w:cstheme="minorHAnsi"/>
          <w:sz w:val="24"/>
          <w:szCs w:val="24"/>
          <w:lang w:val="uk-UA"/>
        </w:rPr>
      </w:pPr>
      <w:r w:rsidRPr="00597FE0">
        <w:rPr>
          <w:rFonts w:cstheme="minorHAnsi"/>
          <w:sz w:val="24"/>
          <w:szCs w:val="24"/>
          <w:lang w:val="uk-UA"/>
        </w:rPr>
        <w:t>п</w:t>
      </w:r>
    </w:p>
    <w:p w:rsidR="005A3A2A" w:rsidRPr="00597FE0" w:rsidRDefault="009E26CE" w:rsidP="009E26CE">
      <w:pPr>
        <w:ind w:left="360"/>
        <w:jc w:val="both"/>
        <w:rPr>
          <w:rFonts w:cstheme="minorHAnsi"/>
          <w:sz w:val="24"/>
          <w:szCs w:val="24"/>
          <w:lang w:val="uk-UA"/>
        </w:rPr>
      </w:pPr>
      <w:r w:rsidRPr="00597FE0">
        <w:rPr>
          <w:rFonts w:cstheme="minorHAnsi"/>
          <w:sz w:val="24"/>
          <w:szCs w:val="24"/>
          <w:lang w:val="uk-UA"/>
        </w:rPr>
        <w:t>Достатньо високою була оцінка якості обслуговування на пункті пропуску з українського боку, зокрема поведінки співробітників Державної прикордонної служби України, їхнє вміння та готовність відповісти на запитання. З числа опитаних 49 осіб поставили найвищу оцінку 5 балів, ще 22 опитаних оцінили роботу співробітників ДПСУ на 4 бали (добре).</w:t>
      </w:r>
    </w:p>
    <w:p w:rsidR="009E26CE" w:rsidRPr="00597FE0" w:rsidRDefault="009E26CE" w:rsidP="005A3A2A">
      <w:pPr>
        <w:ind w:left="360"/>
        <w:rPr>
          <w:rFonts w:cstheme="minorHAnsi"/>
          <w:sz w:val="24"/>
          <w:szCs w:val="24"/>
          <w:lang w:val="uk-UA"/>
        </w:rPr>
      </w:pPr>
      <w:r w:rsidRPr="00597FE0">
        <w:rPr>
          <w:rFonts w:cstheme="minorHAnsi"/>
          <w:noProof/>
          <w:sz w:val="24"/>
          <w:szCs w:val="24"/>
          <w:lang w:val="uk-UA"/>
        </w:rPr>
        <w:drawing>
          <wp:inline distT="0" distB="0" distL="0" distR="0" wp14:anchorId="334DAC66" wp14:editId="18B927DC">
            <wp:extent cx="6626110" cy="3658870"/>
            <wp:effectExtent l="0" t="0" r="3810" b="17780"/>
            <wp:docPr id="8" name="Діаграма 8">
              <a:extLst xmlns:a="http://schemas.openxmlformats.org/drawingml/2006/main">
                <a:ext uri="{FF2B5EF4-FFF2-40B4-BE49-F238E27FC236}">
                  <a16:creationId xmlns:a16="http://schemas.microsoft.com/office/drawing/2014/main" id="{2098361B-42C7-AA3C-98CF-DB9D787202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26CE" w:rsidRPr="00597FE0" w:rsidRDefault="009E26CE" w:rsidP="005A3A2A">
      <w:pPr>
        <w:ind w:left="360"/>
        <w:rPr>
          <w:rFonts w:cstheme="minorHAnsi"/>
          <w:sz w:val="24"/>
          <w:szCs w:val="24"/>
          <w:lang w:val="uk-UA"/>
        </w:rPr>
      </w:pPr>
      <w:r w:rsidRPr="00597FE0">
        <w:rPr>
          <w:rFonts w:cstheme="minorHAnsi"/>
          <w:sz w:val="24"/>
          <w:szCs w:val="24"/>
          <w:lang w:val="uk-UA"/>
        </w:rPr>
        <w:t>Майже аналогічною була оцінка роботи співробітників митної служби. Жодних претензій до них не мали 49 осіб з числа опитаних, ще 27 осіб оцінили роботу працівників митниці як добру (4 бали).</w:t>
      </w:r>
    </w:p>
    <w:p w:rsidR="009E26CE" w:rsidRPr="00597FE0" w:rsidRDefault="009E26CE" w:rsidP="005A3A2A">
      <w:pPr>
        <w:ind w:left="360"/>
        <w:rPr>
          <w:rFonts w:cstheme="minorHAnsi"/>
          <w:sz w:val="24"/>
          <w:szCs w:val="24"/>
          <w:lang w:val="uk-UA"/>
        </w:rPr>
      </w:pPr>
      <w:r w:rsidRPr="00597FE0">
        <w:rPr>
          <w:rFonts w:cstheme="minorHAnsi"/>
          <w:noProof/>
          <w:sz w:val="24"/>
          <w:szCs w:val="24"/>
          <w:lang w:val="uk-UA"/>
        </w:rPr>
        <w:drawing>
          <wp:inline distT="0" distB="0" distL="0" distR="0" wp14:anchorId="505985E6" wp14:editId="78D04C89">
            <wp:extent cx="6840855" cy="3796145"/>
            <wp:effectExtent l="0" t="0" r="17145" b="13970"/>
            <wp:docPr id="9" name="Діаграма 9">
              <a:extLst xmlns:a="http://schemas.openxmlformats.org/drawingml/2006/main">
                <a:ext uri="{FF2B5EF4-FFF2-40B4-BE49-F238E27FC236}">
                  <a16:creationId xmlns:a16="http://schemas.microsoft.com/office/drawing/2014/main" id="{AD6EC55B-E7A9-DB91-B490-111349D55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26CE" w:rsidRPr="00597FE0" w:rsidRDefault="009E26CE" w:rsidP="005A3A2A">
      <w:pPr>
        <w:ind w:left="360"/>
        <w:rPr>
          <w:rFonts w:cstheme="minorHAnsi"/>
          <w:sz w:val="24"/>
          <w:szCs w:val="24"/>
          <w:lang w:val="uk-UA"/>
        </w:rPr>
      </w:pPr>
      <w:r w:rsidRPr="00597FE0">
        <w:rPr>
          <w:rFonts w:cstheme="minorHAnsi"/>
          <w:sz w:val="24"/>
          <w:szCs w:val="24"/>
          <w:lang w:val="uk-UA"/>
        </w:rPr>
        <w:t xml:space="preserve">Загалом </w:t>
      </w:r>
      <w:r w:rsidR="000344F5" w:rsidRPr="00597FE0">
        <w:rPr>
          <w:rFonts w:cstheme="minorHAnsi"/>
          <w:sz w:val="24"/>
          <w:szCs w:val="24"/>
          <w:lang w:val="uk-UA"/>
        </w:rPr>
        <w:t>процедура проходження кордону складалась з кількох чинників, розподіл між якими представлено у наступній діаграмі:</w:t>
      </w:r>
    </w:p>
    <w:p w:rsidR="000344F5" w:rsidRPr="00597FE0" w:rsidRDefault="000344F5" w:rsidP="005A3A2A">
      <w:pPr>
        <w:ind w:left="360"/>
        <w:rPr>
          <w:rFonts w:cstheme="minorHAnsi"/>
          <w:sz w:val="24"/>
          <w:szCs w:val="24"/>
          <w:lang w:val="uk-UA"/>
        </w:rPr>
      </w:pPr>
      <w:r w:rsidRPr="00597FE0">
        <w:rPr>
          <w:rFonts w:cstheme="minorHAnsi"/>
          <w:noProof/>
          <w:sz w:val="24"/>
          <w:szCs w:val="24"/>
          <w:lang w:val="uk-UA"/>
        </w:rPr>
        <w:drawing>
          <wp:inline distT="0" distB="0" distL="0" distR="0" wp14:anchorId="53D4F475" wp14:editId="7E1361BE">
            <wp:extent cx="6584315" cy="3456593"/>
            <wp:effectExtent l="0" t="0" r="6985" b="10795"/>
            <wp:docPr id="10" name="Діаграма 10">
              <a:extLst xmlns:a="http://schemas.openxmlformats.org/drawingml/2006/main">
                <a:ext uri="{FF2B5EF4-FFF2-40B4-BE49-F238E27FC236}">
                  <a16:creationId xmlns:a16="http://schemas.microsoft.com/office/drawing/2014/main" id="{146EA2A4-BA34-BA40-3800-DDBF35154C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1984" w:rsidRPr="00597FE0" w:rsidRDefault="000344F5" w:rsidP="005A3A2A">
      <w:pPr>
        <w:ind w:left="360"/>
        <w:rPr>
          <w:rFonts w:cstheme="minorHAnsi"/>
          <w:sz w:val="24"/>
          <w:szCs w:val="24"/>
          <w:lang w:val="uk-UA"/>
        </w:rPr>
      </w:pPr>
      <w:r w:rsidRPr="00597FE0">
        <w:rPr>
          <w:rFonts w:cstheme="minorHAnsi"/>
          <w:sz w:val="24"/>
          <w:szCs w:val="24"/>
          <w:lang w:val="uk-UA"/>
        </w:rPr>
        <w:t>Стосовно умов очікування та проходження кордону на пунктах пропуску, то вони різнились у залежності від локації перетину кордону. Найбільш пристосованими на момент проведення дослідження були ПП Краківець, Чоп, Рава-Руська та Шегині.</w:t>
      </w:r>
      <w:r w:rsidR="00411984" w:rsidRPr="00597FE0">
        <w:rPr>
          <w:rFonts w:cstheme="minorHAnsi"/>
          <w:sz w:val="24"/>
          <w:szCs w:val="24"/>
          <w:lang w:val="uk-UA"/>
        </w:rPr>
        <w:t xml:space="preserve"> Достатньо велика частина опитаних (44 особи, або 41% від опитаних) не змогла оцінити зазначений параметр, що пов’язано із нічним проходженням кордону, коли люди відпочивали та не користались послугами, представленими на пунктах пропуску.</w:t>
      </w:r>
    </w:p>
    <w:p w:rsidR="009E26CE" w:rsidRPr="00597FE0" w:rsidRDefault="00411984" w:rsidP="005A3A2A">
      <w:pPr>
        <w:ind w:left="360"/>
        <w:rPr>
          <w:rFonts w:cstheme="minorHAnsi"/>
          <w:sz w:val="24"/>
          <w:szCs w:val="24"/>
          <w:lang w:val="uk-UA"/>
        </w:rPr>
      </w:pPr>
      <w:r w:rsidRPr="00597FE0">
        <w:rPr>
          <w:rFonts w:cstheme="minorHAnsi"/>
          <w:noProof/>
          <w:sz w:val="24"/>
          <w:szCs w:val="24"/>
          <w:lang w:val="uk-UA"/>
        </w:rPr>
        <w:drawing>
          <wp:inline distT="0" distB="0" distL="0" distR="0" wp14:anchorId="0F3A1E78" wp14:editId="2E0DC4E7">
            <wp:extent cx="6840855" cy="3563620"/>
            <wp:effectExtent l="0" t="0" r="17145" b="17780"/>
            <wp:docPr id="11" name="Діаграма 11">
              <a:extLst xmlns:a="http://schemas.openxmlformats.org/drawingml/2006/main">
                <a:ext uri="{FF2B5EF4-FFF2-40B4-BE49-F238E27FC236}">
                  <a16:creationId xmlns:a16="http://schemas.microsoft.com/office/drawing/2014/main" id="{229EE75B-65CF-1D80-8C18-3F71311AE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597FE0">
        <w:rPr>
          <w:rFonts w:cstheme="minorHAnsi"/>
          <w:sz w:val="24"/>
          <w:szCs w:val="24"/>
          <w:lang w:val="uk-UA"/>
        </w:rPr>
        <w:t xml:space="preserve"> </w:t>
      </w:r>
    </w:p>
    <w:p w:rsidR="009E26CE" w:rsidRPr="00597FE0" w:rsidRDefault="00411984" w:rsidP="005A3A2A">
      <w:pPr>
        <w:ind w:left="360"/>
        <w:rPr>
          <w:rFonts w:cstheme="minorHAnsi"/>
          <w:sz w:val="24"/>
          <w:szCs w:val="24"/>
          <w:lang w:val="uk-UA"/>
        </w:rPr>
      </w:pPr>
      <w:r w:rsidRPr="00597FE0">
        <w:rPr>
          <w:rFonts w:cstheme="minorHAnsi"/>
          <w:sz w:val="24"/>
          <w:szCs w:val="24"/>
          <w:lang w:val="uk-UA"/>
        </w:rPr>
        <w:t xml:space="preserve">Наявність та якість інтернет-зв'язку, та зокрема – наявність і якість Wi-Fi, вважали відмінною (5 балів) та доброю (4 бали) </w:t>
      </w:r>
    </w:p>
    <w:p w:rsidR="009E26CE" w:rsidRPr="00597FE0" w:rsidRDefault="000E09D2" w:rsidP="005A3A2A">
      <w:pPr>
        <w:ind w:left="360"/>
        <w:rPr>
          <w:rFonts w:cstheme="minorHAnsi"/>
          <w:sz w:val="24"/>
          <w:szCs w:val="24"/>
          <w:lang w:val="uk-UA"/>
        </w:rPr>
      </w:pPr>
      <w:r w:rsidRPr="00597FE0">
        <w:rPr>
          <w:rFonts w:cstheme="minorHAnsi"/>
          <w:noProof/>
          <w:sz w:val="24"/>
          <w:szCs w:val="24"/>
          <w:lang w:val="uk-UA"/>
        </w:rPr>
        <w:drawing>
          <wp:inline distT="0" distB="0" distL="0" distR="0" wp14:anchorId="602B6B99" wp14:editId="2D9F392E">
            <wp:extent cx="6827520" cy="3470564"/>
            <wp:effectExtent l="0" t="0" r="11430" b="15875"/>
            <wp:docPr id="12" name="Діаграма 12">
              <a:extLst xmlns:a="http://schemas.openxmlformats.org/drawingml/2006/main">
                <a:ext uri="{FF2B5EF4-FFF2-40B4-BE49-F238E27FC236}">
                  <a16:creationId xmlns:a16="http://schemas.microsoft.com/office/drawing/2014/main" id="{CBEAD3C6-D658-B2BF-ADD1-B902510A01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26CE" w:rsidRPr="00597FE0" w:rsidRDefault="000E09D2" w:rsidP="008474DC">
      <w:pPr>
        <w:ind w:left="360"/>
        <w:jc w:val="both"/>
        <w:rPr>
          <w:rFonts w:cstheme="minorHAnsi"/>
          <w:sz w:val="24"/>
          <w:szCs w:val="24"/>
          <w:lang w:val="uk-UA"/>
        </w:rPr>
      </w:pPr>
      <w:r w:rsidRPr="00597FE0">
        <w:rPr>
          <w:rFonts w:cstheme="minorHAnsi"/>
          <w:sz w:val="24"/>
          <w:szCs w:val="24"/>
          <w:lang w:val="uk-UA"/>
        </w:rPr>
        <w:t xml:space="preserve">Натомість санітарний стан пунктів перетину, зокрема, гігієнічний та сервісний стан туалетів учасники опитування оцінювали значно гірше, ніж інші послуги. У середньому кількість позитивних та негативних відгуків була відносно рівною – 48% проти 52% відповідно. Очевидними причинами такої оцінки стали недостатня облаштованість санітарних зон обладнанням для догляду за дітьми і немовлятами, не </w:t>
      </w:r>
      <w:r w:rsidR="008474DC" w:rsidRPr="00597FE0">
        <w:rPr>
          <w:rFonts w:cstheme="minorHAnsi"/>
          <w:sz w:val="24"/>
          <w:szCs w:val="24"/>
          <w:lang w:val="uk-UA"/>
        </w:rPr>
        <w:t>достатньо</w:t>
      </w:r>
      <w:r w:rsidRPr="00597FE0">
        <w:rPr>
          <w:rFonts w:cstheme="minorHAnsi"/>
          <w:sz w:val="24"/>
          <w:szCs w:val="24"/>
          <w:lang w:val="uk-UA"/>
        </w:rPr>
        <w:t xml:space="preserve"> зон, дружніх для людей з обмеженими можливостями, а також не зовсім відповідна якість гігієнічної обробки поверхонь.</w:t>
      </w:r>
    </w:p>
    <w:p w:rsidR="000E09D2" w:rsidRPr="00597FE0" w:rsidRDefault="000E09D2" w:rsidP="005A3A2A">
      <w:pPr>
        <w:ind w:left="360"/>
        <w:rPr>
          <w:rFonts w:cstheme="minorHAnsi"/>
          <w:sz w:val="24"/>
          <w:szCs w:val="24"/>
          <w:lang w:val="uk-UA"/>
        </w:rPr>
      </w:pPr>
      <w:r w:rsidRPr="00597FE0">
        <w:rPr>
          <w:rFonts w:cstheme="minorHAnsi"/>
          <w:noProof/>
          <w:sz w:val="24"/>
          <w:szCs w:val="24"/>
          <w:lang w:val="uk-UA"/>
        </w:rPr>
        <w:drawing>
          <wp:inline distT="0" distB="0" distL="0" distR="0" wp14:anchorId="44162929" wp14:editId="2A604121">
            <wp:extent cx="6324600" cy="3559579"/>
            <wp:effectExtent l="0" t="0" r="0" b="3175"/>
            <wp:docPr id="13" name="Діаграма 13">
              <a:extLst xmlns:a="http://schemas.openxmlformats.org/drawingml/2006/main">
                <a:ext uri="{FF2B5EF4-FFF2-40B4-BE49-F238E27FC236}">
                  <a16:creationId xmlns:a16="http://schemas.microsoft.com/office/drawing/2014/main" id="{DFCA3904-A48A-2175-0867-9FAA277148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09D2" w:rsidRPr="00597FE0" w:rsidRDefault="000E09D2" w:rsidP="005A3A2A">
      <w:pPr>
        <w:ind w:left="360"/>
        <w:rPr>
          <w:rFonts w:cstheme="minorHAnsi"/>
          <w:sz w:val="24"/>
          <w:szCs w:val="24"/>
          <w:lang w:val="uk-UA"/>
        </w:rPr>
      </w:pPr>
      <w:r w:rsidRPr="00597FE0">
        <w:rPr>
          <w:rFonts w:cstheme="minorHAnsi"/>
          <w:sz w:val="24"/>
          <w:szCs w:val="24"/>
          <w:lang w:val="uk-UA"/>
        </w:rPr>
        <w:t xml:space="preserve">Таким чином, загальна оцінка проблематики перетину кордону, побудована на вищезазначених чинниках та на особистому досвіді опитаних, виглядає наступним чином: найбільш проблематичною залишається наявність черг на кордоні (цей показник був найбільш проблемним для 38 опитаних) та повільна, подекуди недостатньо професійна робота працівників пунктів перетину (24 опитаних). Інші проблеми, серед яких більшість є сервісними, </w:t>
      </w:r>
      <w:r w:rsidR="00631FB9" w:rsidRPr="00597FE0">
        <w:rPr>
          <w:rFonts w:cstheme="minorHAnsi"/>
          <w:sz w:val="24"/>
          <w:szCs w:val="24"/>
          <w:lang w:val="uk-UA"/>
        </w:rPr>
        <w:t>турбували 31 особу з числа опитаних. Корупцію на митниці найбільшою проблемою вважає одна особа з 94 опитаних.</w:t>
      </w:r>
    </w:p>
    <w:p w:rsidR="00631FB9" w:rsidRPr="00597FE0" w:rsidRDefault="00631FB9" w:rsidP="005A3A2A">
      <w:pPr>
        <w:ind w:left="360"/>
        <w:rPr>
          <w:rFonts w:cstheme="minorHAnsi"/>
          <w:sz w:val="24"/>
          <w:szCs w:val="24"/>
          <w:lang w:val="uk-UA"/>
        </w:rPr>
      </w:pPr>
      <w:r w:rsidRPr="00597FE0">
        <w:rPr>
          <w:rFonts w:cstheme="minorHAnsi"/>
          <w:noProof/>
          <w:sz w:val="24"/>
          <w:szCs w:val="24"/>
          <w:lang w:val="uk-UA"/>
        </w:rPr>
        <w:drawing>
          <wp:inline distT="0" distB="0" distL="0" distR="0" wp14:anchorId="2C0512C9" wp14:editId="154C95B4">
            <wp:extent cx="5943600" cy="3707130"/>
            <wp:effectExtent l="0" t="0" r="0" b="7620"/>
            <wp:docPr id="14" name="Діаграма 14">
              <a:extLst xmlns:a="http://schemas.openxmlformats.org/drawingml/2006/main">
                <a:ext uri="{FF2B5EF4-FFF2-40B4-BE49-F238E27FC236}">
                  <a16:creationId xmlns:a16="http://schemas.microsoft.com/office/drawing/2014/main" id="{1DCD5002-9312-6B21-2FA2-7507A0C07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06D7" w:rsidRPr="00597FE0" w:rsidRDefault="002E06D7">
      <w:pPr>
        <w:rPr>
          <w:rFonts w:cstheme="minorHAnsi"/>
          <w:sz w:val="24"/>
          <w:szCs w:val="24"/>
          <w:lang w:val="uk-UA"/>
        </w:rPr>
      </w:pPr>
      <w:r w:rsidRPr="00597FE0">
        <w:rPr>
          <w:rFonts w:cstheme="minorHAnsi"/>
          <w:sz w:val="24"/>
          <w:szCs w:val="24"/>
          <w:lang w:val="uk-UA"/>
        </w:rPr>
        <w:br w:type="page"/>
      </w:r>
    </w:p>
    <w:p w:rsidR="00A55067" w:rsidRPr="00597FE0" w:rsidRDefault="002E06D7" w:rsidP="002E06D7">
      <w:pPr>
        <w:jc w:val="center"/>
        <w:rPr>
          <w:rFonts w:cstheme="minorHAnsi"/>
          <w:b/>
          <w:bCs/>
          <w:sz w:val="24"/>
          <w:szCs w:val="24"/>
          <w:lang w:val="uk-UA"/>
        </w:rPr>
      </w:pPr>
      <w:r w:rsidRPr="00597FE0">
        <w:rPr>
          <w:rFonts w:cstheme="minorHAnsi"/>
          <w:b/>
          <w:bCs/>
          <w:sz w:val="24"/>
          <w:szCs w:val="24"/>
          <w:lang w:val="uk-UA"/>
        </w:rPr>
        <w:t>РЕЗУЛЬТАТИ ПРОВЕДЕННЯ ФОКУС-ГРУП ТА ОПИТУВАННЯ БІЗНЕСУ</w:t>
      </w:r>
    </w:p>
    <w:p w:rsidR="00631FB9" w:rsidRPr="00597FE0" w:rsidRDefault="00631FB9" w:rsidP="0058730E">
      <w:pPr>
        <w:ind w:left="360"/>
        <w:jc w:val="both"/>
        <w:rPr>
          <w:rFonts w:cstheme="minorHAnsi"/>
          <w:color w:val="4D5156"/>
          <w:sz w:val="24"/>
          <w:szCs w:val="24"/>
          <w:shd w:val="clear" w:color="auto" w:fill="FFFFFF"/>
          <w:lang w:val="uk-UA"/>
        </w:rPr>
      </w:pPr>
      <w:bookmarkStart w:id="1" w:name="_Hlk126313565"/>
      <w:r w:rsidRPr="00597FE0">
        <w:rPr>
          <w:rFonts w:cstheme="minorHAnsi"/>
          <w:sz w:val="24"/>
          <w:szCs w:val="24"/>
          <w:lang w:val="uk-UA"/>
        </w:rPr>
        <w:t xml:space="preserve">05 та 27 жовтня, </w:t>
      </w:r>
      <w:r w:rsidR="0000399E" w:rsidRPr="00597FE0">
        <w:rPr>
          <w:rFonts w:cstheme="minorHAnsi"/>
          <w:sz w:val="24"/>
          <w:szCs w:val="24"/>
          <w:lang w:val="uk-UA"/>
        </w:rPr>
        <w:t>24</w:t>
      </w:r>
      <w:r w:rsidR="0058730E" w:rsidRPr="00597FE0">
        <w:rPr>
          <w:rFonts w:cstheme="minorHAnsi"/>
          <w:sz w:val="24"/>
          <w:szCs w:val="24"/>
          <w:lang w:val="uk-UA"/>
        </w:rPr>
        <w:t xml:space="preserve"> </w:t>
      </w:r>
      <w:r w:rsidR="0000399E" w:rsidRPr="00597FE0">
        <w:rPr>
          <w:rFonts w:cstheme="minorHAnsi"/>
          <w:sz w:val="24"/>
          <w:szCs w:val="24"/>
          <w:lang w:val="uk-UA"/>
        </w:rPr>
        <w:t>листопада</w:t>
      </w:r>
      <w:r w:rsidR="0058730E" w:rsidRPr="00597FE0">
        <w:rPr>
          <w:rFonts w:cstheme="minorHAnsi"/>
          <w:sz w:val="24"/>
          <w:szCs w:val="24"/>
          <w:lang w:val="uk-UA"/>
        </w:rPr>
        <w:t xml:space="preserve"> </w:t>
      </w:r>
      <w:r w:rsidRPr="00597FE0">
        <w:rPr>
          <w:rFonts w:cstheme="minorHAnsi"/>
          <w:sz w:val="24"/>
          <w:szCs w:val="24"/>
          <w:lang w:val="uk-UA"/>
        </w:rPr>
        <w:t>та 14 грудня 2022 року в</w:t>
      </w:r>
      <w:r w:rsidRPr="00597FE0">
        <w:rPr>
          <w:rFonts w:cstheme="minorHAnsi"/>
          <w:color w:val="4D5156"/>
          <w:sz w:val="24"/>
          <w:szCs w:val="24"/>
          <w:shd w:val="clear" w:color="auto" w:fill="FFFFFF"/>
          <w:lang w:val="uk-UA"/>
        </w:rPr>
        <w:t xml:space="preserve"> </w:t>
      </w:r>
      <w:r w:rsidRPr="00597FE0">
        <w:rPr>
          <w:rFonts w:cstheme="minorHAnsi"/>
          <w:color w:val="222222"/>
          <w:sz w:val="24"/>
          <w:szCs w:val="24"/>
          <w:shd w:val="clear" w:color="auto" w:fill="FFFFFF"/>
          <w:lang w:val="uk-UA"/>
        </w:rPr>
        <w:t>рамках виконання проєкту Підтримка </w:t>
      </w:r>
      <w:hyperlink r:id="rId21" w:history="1">
        <w:r w:rsidRPr="00597FE0">
          <w:rPr>
            <w:rStyle w:val="a5"/>
            <w:rFonts w:cstheme="minorHAnsi"/>
            <w:color w:val="709E01"/>
            <w:sz w:val="24"/>
            <w:szCs w:val="24"/>
            <w:shd w:val="clear" w:color="auto" w:fill="FFFFFF"/>
            <w:lang w:val="uk-UA"/>
          </w:rPr>
          <w:t>«Громадської ініціативи «За чесну та прозору митницю»</w:t>
        </w:r>
      </w:hyperlink>
      <w:r w:rsidRPr="00597FE0">
        <w:rPr>
          <w:rFonts w:cstheme="minorHAnsi"/>
          <w:color w:val="222222"/>
          <w:sz w:val="24"/>
          <w:szCs w:val="24"/>
          <w:shd w:val="clear" w:color="auto" w:fill="FFFFFF"/>
          <w:lang w:val="uk-UA"/>
        </w:rPr>
        <w:t>, який виконує </w:t>
      </w:r>
      <w:hyperlink r:id="rId22" w:tgtFrame="_blank" w:history="1">
        <w:r w:rsidRPr="00597FE0">
          <w:rPr>
            <w:rStyle w:val="a5"/>
            <w:rFonts w:cstheme="minorHAnsi"/>
            <w:color w:val="709E01"/>
            <w:sz w:val="24"/>
            <w:szCs w:val="24"/>
            <w:shd w:val="clear" w:color="auto" w:fill="FFFFFF"/>
            <w:lang w:val="uk-UA"/>
          </w:rPr>
          <w:t>Інститут економічних досліджень та політичних консультацій</w:t>
        </w:r>
      </w:hyperlink>
      <w:r w:rsidRPr="00597FE0">
        <w:rPr>
          <w:rFonts w:cstheme="minorHAnsi"/>
          <w:color w:val="222222"/>
          <w:sz w:val="24"/>
          <w:szCs w:val="24"/>
          <w:shd w:val="clear" w:color="auto" w:fill="FFFFFF"/>
          <w:lang w:val="uk-UA"/>
        </w:rPr>
        <w:t> за сприяння </w:t>
      </w:r>
      <w:hyperlink r:id="rId23" w:history="1">
        <w:r w:rsidRPr="00597FE0">
          <w:rPr>
            <w:rStyle w:val="a5"/>
            <w:rFonts w:cstheme="minorHAnsi"/>
            <w:color w:val="709E01"/>
            <w:sz w:val="24"/>
            <w:szCs w:val="24"/>
            <w:shd w:val="clear" w:color="auto" w:fill="FFFFFF"/>
            <w:lang w:val="uk-UA"/>
          </w:rPr>
          <w:t>Європейського Союзу</w:t>
        </w:r>
      </w:hyperlink>
      <w:r w:rsidRPr="00597FE0">
        <w:rPr>
          <w:rFonts w:cstheme="minorHAnsi"/>
          <w:sz w:val="24"/>
          <w:szCs w:val="24"/>
          <w:lang w:val="uk-UA"/>
        </w:rPr>
        <w:t xml:space="preserve"> та </w:t>
      </w:r>
      <w:r w:rsidR="0000399E" w:rsidRPr="00597FE0">
        <w:rPr>
          <w:rStyle w:val="a4"/>
          <w:rFonts w:cstheme="minorHAnsi"/>
          <w:i w:val="0"/>
          <w:iCs w:val="0"/>
          <w:color w:val="5F6368"/>
          <w:sz w:val="24"/>
          <w:szCs w:val="24"/>
          <w:shd w:val="clear" w:color="auto" w:fill="FFFFFF"/>
          <w:lang w:val="uk-UA"/>
        </w:rPr>
        <w:t>ГО СФЕРО</w:t>
      </w:r>
      <w:r w:rsidRPr="00597FE0">
        <w:rPr>
          <w:rStyle w:val="a4"/>
          <w:rFonts w:cstheme="minorHAnsi"/>
          <w:i w:val="0"/>
          <w:iCs w:val="0"/>
          <w:color w:val="5F6368"/>
          <w:sz w:val="24"/>
          <w:szCs w:val="24"/>
          <w:shd w:val="clear" w:color="auto" w:fill="FFFFFF"/>
          <w:lang w:val="uk-UA"/>
        </w:rPr>
        <w:t>,</w:t>
      </w:r>
      <w:r w:rsidR="0058730E" w:rsidRPr="00597FE0">
        <w:rPr>
          <w:rFonts w:cstheme="minorHAnsi"/>
          <w:color w:val="4D5156"/>
          <w:sz w:val="24"/>
          <w:szCs w:val="24"/>
          <w:shd w:val="clear" w:color="auto" w:fill="FFFFFF"/>
          <w:lang w:val="uk-UA"/>
        </w:rPr>
        <w:t xml:space="preserve"> відбул</w:t>
      </w:r>
      <w:r w:rsidRPr="00597FE0">
        <w:rPr>
          <w:rFonts w:cstheme="minorHAnsi"/>
          <w:color w:val="4D5156"/>
          <w:sz w:val="24"/>
          <w:szCs w:val="24"/>
          <w:shd w:val="clear" w:color="auto" w:fill="FFFFFF"/>
          <w:lang w:val="uk-UA"/>
        </w:rPr>
        <w:t>и</w:t>
      </w:r>
      <w:r w:rsidR="0058730E" w:rsidRPr="00597FE0">
        <w:rPr>
          <w:rFonts w:cstheme="minorHAnsi"/>
          <w:color w:val="4D5156"/>
          <w:sz w:val="24"/>
          <w:szCs w:val="24"/>
          <w:shd w:val="clear" w:color="auto" w:fill="FFFFFF"/>
          <w:lang w:val="uk-UA"/>
        </w:rPr>
        <w:t xml:space="preserve">сь зібрання фокус-груп, метою якої був збір інформації щодо вивчення проблематики перетину кордону Україна – ЄС. </w:t>
      </w:r>
    </w:p>
    <w:p w:rsidR="00631FB9" w:rsidRPr="00597FE0" w:rsidRDefault="00631FB9" w:rsidP="0058730E">
      <w:pPr>
        <w:ind w:left="360"/>
        <w:jc w:val="both"/>
        <w:rPr>
          <w:rFonts w:cstheme="minorHAnsi"/>
          <w:color w:val="4D5156"/>
          <w:sz w:val="24"/>
          <w:szCs w:val="24"/>
          <w:shd w:val="clear" w:color="auto" w:fill="FFFFFF"/>
          <w:lang w:val="uk-UA"/>
        </w:rPr>
      </w:pPr>
      <w:r w:rsidRPr="00597FE0">
        <w:rPr>
          <w:rFonts w:cstheme="minorHAnsi"/>
          <w:color w:val="4D5156"/>
          <w:sz w:val="24"/>
          <w:szCs w:val="24"/>
          <w:shd w:val="clear" w:color="auto" w:fill="FFFFFF"/>
          <w:lang w:val="uk-UA"/>
        </w:rPr>
        <w:t>Учасникам заходів були підприємці-власники транспортних бізнесів, приватні перевізники, наймані водії, громадяни, що у проміжку одного місяця до дати зібрання перетинали кордон України-ЄС, представники ТПП, органів влади, громадські експерти, юристи та ін. Загадом участь у засіданні чотирьох фокус-груп взяли сумарно 42 особи.</w:t>
      </w:r>
    </w:p>
    <w:p w:rsidR="00631FB9" w:rsidRPr="00597FE0" w:rsidRDefault="00631FB9" w:rsidP="0058730E">
      <w:pPr>
        <w:ind w:left="360"/>
        <w:jc w:val="both"/>
        <w:rPr>
          <w:rFonts w:cstheme="minorHAnsi"/>
          <w:b/>
          <w:bCs/>
          <w:color w:val="4D5156"/>
          <w:sz w:val="24"/>
          <w:szCs w:val="24"/>
          <w:shd w:val="clear" w:color="auto" w:fill="FFFFFF"/>
          <w:lang w:val="uk-UA"/>
        </w:rPr>
      </w:pPr>
      <w:r w:rsidRPr="00597FE0">
        <w:rPr>
          <w:rFonts w:cstheme="minorHAnsi"/>
          <w:color w:val="4D5156"/>
          <w:sz w:val="24"/>
          <w:szCs w:val="24"/>
          <w:shd w:val="clear" w:color="auto" w:fill="FFFFFF"/>
          <w:lang w:val="uk-UA"/>
        </w:rPr>
        <w:t xml:space="preserve">Фокус-групи проходила у форматі «peer», на початку кожного заходу учасники були ознайомлені із </w:t>
      </w:r>
      <w:hyperlink r:id="rId24" w:history="1">
        <w:r w:rsidRPr="00597FE0">
          <w:rPr>
            <w:rStyle w:val="a5"/>
            <w:rFonts w:cstheme="minorHAnsi"/>
            <w:sz w:val="24"/>
            <w:szCs w:val="24"/>
            <w:shd w:val="clear" w:color="auto" w:fill="FFFFFF"/>
            <w:lang w:val="uk-UA"/>
          </w:rPr>
          <w:t>проміжними результатами дослідження</w:t>
        </w:r>
      </w:hyperlink>
      <w:r w:rsidRPr="00597FE0">
        <w:rPr>
          <w:rFonts w:cstheme="minorHAnsi"/>
          <w:color w:val="4D5156"/>
          <w:sz w:val="24"/>
          <w:szCs w:val="24"/>
          <w:shd w:val="clear" w:color="auto" w:fill="FFFFFF"/>
          <w:lang w:val="uk-UA"/>
        </w:rPr>
        <w:t xml:space="preserve"> ГО СФЕРО.</w:t>
      </w:r>
    </w:p>
    <w:p w:rsidR="00631FB9" w:rsidRPr="00597FE0" w:rsidRDefault="0058730E" w:rsidP="0058730E">
      <w:pPr>
        <w:ind w:left="360"/>
        <w:jc w:val="both"/>
        <w:rPr>
          <w:rFonts w:cstheme="minorHAnsi"/>
          <w:b/>
          <w:bCs/>
          <w:color w:val="4D5156"/>
          <w:sz w:val="24"/>
          <w:szCs w:val="24"/>
          <w:shd w:val="clear" w:color="auto" w:fill="FFFFFF"/>
          <w:lang w:val="uk-UA"/>
        </w:rPr>
      </w:pPr>
      <w:r w:rsidRPr="00597FE0">
        <w:rPr>
          <w:rFonts w:cstheme="minorHAnsi"/>
          <w:b/>
          <w:bCs/>
          <w:color w:val="4D5156"/>
          <w:sz w:val="24"/>
          <w:szCs w:val="24"/>
          <w:shd w:val="clear" w:color="auto" w:fill="FFFFFF"/>
          <w:lang w:val="uk-UA"/>
        </w:rPr>
        <w:t>Основн</w:t>
      </w:r>
      <w:r w:rsidR="00631FB9" w:rsidRPr="00597FE0">
        <w:rPr>
          <w:rFonts w:cstheme="minorHAnsi"/>
          <w:b/>
          <w:bCs/>
          <w:color w:val="4D5156"/>
          <w:sz w:val="24"/>
          <w:szCs w:val="24"/>
          <w:shd w:val="clear" w:color="auto" w:fill="FFFFFF"/>
          <w:lang w:val="uk-UA"/>
        </w:rPr>
        <w:t>ими</w:t>
      </w:r>
      <w:r w:rsidR="0000399E" w:rsidRPr="00597FE0">
        <w:rPr>
          <w:rFonts w:cstheme="minorHAnsi"/>
          <w:b/>
          <w:bCs/>
          <w:color w:val="4D5156"/>
          <w:sz w:val="24"/>
          <w:szCs w:val="24"/>
          <w:shd w:val="clear" w:color="auto" w:fill="FFFFFF"/>
          <w:lang w:val="uk-UA"/>
        </w:rPr>
        <w:t xml:space="preserve"> тем</w:t>
      </w:r>
      <w:r w:rsidR="00631FB9" w:rsidRPr="00597FE0">
        <w:rPr>
          <w:rFonts w:cstheme="minorHAnsi"/>
          <w:b/>
          <w:bCs/>
          <w:color w:val="4D5156"/>
          <w:sz w:val="24"/>
          <w:szCs w:val="24"/>
          <w:shd w:val="clear" w:color="auto" w:fill="FFFFFF"/>
          <w:lang w:val="uk-UA"/>
        </w:rPr>
        <w:t>ами</w:t>
      </w:r>
      <w:r w:rsidR="0000399E" w:rsidRPr="00597FE0">
        <w:rPr>
          <w:rFonts w:cstheme="minorHAnsi"/>
          <w:b/>
          <w:bCs/>
          <w:color w:val="4D5156"/>
          <w:sz w:val="24"/>
          <w:szCs w:val="24"/>
          <w:shd w:val="clear" w:color="auto" w:fill="FFFFFF"/>
          <w:lang w:val="uk-UA"/>
        </w:rPr>
        <w:t xml:space="preserve"> </w:t>
      </w:r>
      <w:r w:rsidR="00631FB9" w:rsidRPr="00597FE0">
        <w:rPr>
          <w:rFonts w:cstheme="minorHAnsi"/>
          <w:b/>
          <w:bCs/>
          <w:color w:val="4D5156"/>
          <w:sz w:val="24"/>
          <w:szCs w:val="24"/>
          <w:shd w:val="clear" w:color="auto" w:fill="FFFFFF"/>
          <w:lang w:val="uk-UA"/>
        </w:rPr>
        <w:t>зібрань були послідовно:</w:t>
      </w:r>
      <w:r w:rsidR="0000399E" w:rsidRPr="00597FE0">
        <w:rPr>
          <w:rFonts w:cstheme="minorHAnsi"/>
          <w:b/>
          <w:bCs/>
          <w:color w:val="4D5156"/>
          <w:sz w:val="24"/>
          <w:szCs w:val="24"/>
          <w:shd w:val="clear" w:color="auto" w:fill="FFFFFF"/>
          <w:lang w:val="uk-UA"/>
        </w:rPr>
        <w:t xml:space="preserve"> </w:t>
      </w:r>
    </w:p>
    <w:p w:rsidR="00631FB9" w:rsidRPr="00597FE0" w:rsidRDefault="0000399E" w:rsidP="00631FB9">
      <w:pPr>
        <w:pStyle w:val="a3"/>
        <w:numPr>
          <w:ilvl w:val="0"/>
          <w:numId w:val="4"/>
        </w:numPr>
        <w:jc w:val="both"/>
        <w:rPr>
          <w:rFonts w:cstheme="minorHAnsi"/>
          <w:b/>
          <w:bCs/>
          <w:color w:val="4D5156"/>
          <w:sz w:val="24"/>
          <w:szCs w:val="24"/>
          <w:shd w:val="clear" w:color="auto" w:fill="FFFFFF"/>
          <w:lang w:val="uk-UA"/>
        </w:rPr>
      </w:pPr>
      <w:r w:rsidRPr="00597FE0">
        <w:rPr>
          <w:rFonts w:cstheme="minorHAnsi"/>
          <w:b/>
          <w:bCs/>
          <w:color w:val="4D5156"/>
          <w:sz w:val="24"/>
          <w:szCs w:val="24"/>
          <w:shd w:val="clear" w:color="auto" w:fill="FFFFFF"/>
          <w:lang w:val="uk-UA"/>
        </w:rPr>
        <w:t>вивчення проблематики черг та затримок на кордоні</w:t>
      </w:r>
      <w:r w:rsidR="0013377F" w:rsidRPr="00597FE0">
        <w:rPr>
          <w:rFonts w:cstheme="minorHAnsi"/>
          <w:b/>
          <w:bCs/>
          <w:color w:val="4D5156"/>
          <w:sz w:val="24"/>
          <w:szCs w:val="24"/>
          <w:shd w:val="clear" w:color="auto" w:fill="FFFFFF"/>
          <w:lang w:val="uk-UA"/>
        </w:rPr>
        <w:t>.</w:t>
      </w:r>
    </w:p>
    <w:p w:rsidR="0013377F" w:rsidRPr="00597FE0" w:rsidRDefault="0013377F" w:rsidP="0013377F">
      <w:pPr>
        <w:ind w:left="360"/>
        <w:jc w:val="both"/>
        <w:rPr>
          <w:rFonts w:cstheme="minorHAnsi"/>
          <w:sz w:val="24"/>
          <w:szCs w:val="24"/>
          <w:lang w:val="uk-UA"/>
        </w:rPr>
      </w:pPr>
      <w:r w:rsidRPr="00597FE0">
        <w:rPr>
          <w:rFonts w:cstheme="minorHAnsi"/>
          <w:sz w:val="24"/>
          <w:szCs w:val="24"/>
          <w:lang w:val="uk-UA"/>
        </w:rPr>
        <w:t xml:space="preserve">Основною проблемою при перетині кордону учасники визнали проблему затримок та черг на пропускних пунктах. При цьому учасники погодились, що в умовах військового часу через збільшення навантаження автомобільного транспорту такі затримки є умовно прийнятними, тим більше відмічається намагання владних структур як прикордонної служби, так і митниці, щодо поліпшення комфорту людей та вдосконалення організації міграційних рухів. </w:t>
      </w:r>
    </w:p>
    <w:p w:rsidR="0013377F" w:rsidRPr="00597FE0" w:rsidRDefault="0013377F" w:rsidP="0013377F">
      <w:pPr>
        <w:ind w:left="360"/>
        <w:jc w:val="both"/>
        <w:rPr>
          <w:rFonts w:cstheme="minorHAnsi"/>
          <w:sz w:val="24"/>
          <w:szCs w:val="24"/>
          <w:lang w:val="uk-UA"/>
        </w:rPr>
      </w:pPr>
      <w:r w:rsidRPr="00597FE0">
        <w:rPr>
          <w:rFonts w:cstheme="minorHAnsi"/>
          <w:sz w:val="24"/>
          <w:szCs w:val="24"/>
          <w:lang w:val="uk-UA"/>
        </w:rPr>
        <w:t xml:space="preserve">Основний акцент у дискусії був поставлений саме на організації системи пропуску через кордон. Було відзначено, що попри складнощі військового часу проходженні ідентифікації особи та паспортного контролю може бути більш ефективним. </w:t>
      </w:r>
    </w:p>
    <w:p w:rsidR="0013377F" w:rsidRPr="00597FE0" w:rsidRDefault="0013377F" w:rsidP="0013377F">
      <w:pPr>
        <w:ind w:left="360"/>
        <w:jc w:val="both"/>
        <w:rPr>
          <w:rFonts w:cstheme="minorHAnsi"/>
          <w:sz w:val="24"/>
          <w:szCs w:val="24"/>
          <w:lang w:val="uk-UA"/>
        </w:rPr>
      </w:pPr>
      <w:r w:rsidRPr="00597FE0">
        <w:rPr>
          <w:rFonts w:cstheme="minorHAnsi"/>
          <w:sz w:val="24"/>
          <w:szCs w:val="24"/>
          <w:lang w:val="uk-UA"/>
        </w:rPr>
        <w:t>Крім того, представники перевізників він запропонували впровадити таку систему, у якій автобус направляється на проходження процедур перетину кордону в окремий виділений коридор, пасажири будуть проходити прискорену процедуру паспортного контролю (коли завчасно зібрані документи проходять електронну перевірку гуртом, без участі їх власників), а сам багаж та транспортний засіб перевіряється за спрощеною процедурою. Зі своєї сторони перевізники готові узагальнити та створити єдиний розклад прибуття автобусів на окремі пункти пропуску, дотримуватись законів та правил, сприяти налагодження партнерської взаємодії із прикордонною та митною службою.</w:t>
      </w:r>
    </w:p>
    <w:p w:rsidR="00631FB9" w:rsidRPr="00597FE0" w:rsidRDefault="00631FB9" w:rsidP="00631FB9">
      <w:pPr>
        <w:pStyle w:val="a3"/>
        <w:numPr>
          <w:ilvl w:val="0"/>
          <w:numId w:val="4"/>
        </w:numPr>
        <w:jc w:val="both"/>
        <w:rPr>
          <w:rFonts w:cstheme="minorHAnsi"/>
          <w:b/>
          <w:bCs/>
          <w:color w:val="4D5156"/>
          <w:sz w:val="24"/>
          <w:szCs w:val="24"/>
          <w:shd w:val="clear" w:color="auto" w:fill="FFFFFF"/>
          <w:lang w:val="uk-UA"/>
        </w:rPr>
      </w:pPr>
      <w:r w:rsidRPr="00597FE0">
        <w:rPr>
          <w:rFonts w:cstheme="minorHAnsi"/>
          <w:b/>
          <w:bCs/>
          <w:color w:val="222222"/>
          <w:sz w:val="24"/>
          <w:szCs w:val="24"/>
          <w:shd w:val="clear" w:color="auto" w:fill="FFFFFF"/>
          <w:lang w:val="uk-UA"/>
        </w:rPr>
        <w:t>організації системи пропуску через кордон</w:t>
      </w:r>
      <w:r w:rsidR="0013377F" w:rsidRPr="00597FE0">
        <w:rPr>
          <w:rFonts w:cstheme="minorHAnsi"/>
          <w:b/>
          <w:bCs/>
          <w:color w:val="222222"/>
          <w:sz w:val="24"/>
          <w:szCs w:val="24"/>
          <w:shd w:val="clear" w:color="auto" w:fill="FFFFFF"/>
          <w:lang w:val="uk-UA"/>
        </w:rPr>
        <w:t>;</w:t>
      </w:r>
    </w:p>
    <w:p w:rsidR="0013377F" w:rsidRPr="00597FE0" w:rsidRDefault="0013377F" w:rsidP="0013377F">
      <w:pPr>
        <w:ind w:left="360"/>
        <w:jc w:val="both"/>
        <w:rPr>
          <w:rStyle w:val="aa"/>
          <w:rFonts w:cstheme="minorHAnsi"/>
          <w:b w:val="0"/>
          <w:bCs w:val="0"/>
          <w:sz w:val="24"/>
          <w:szCs w:val="24"/>
          <w:lang w:val="uk-UA"/>
        </w:rPr>
      </w:pPr>
      <w:r w:rsidRPr="00597FE0">
        <w:rPr>
          <w:rFonts w:cstheme="minorHAnsi"/>
          <w:sz w:val="24"/>
          <w:szCs w:val="24"/>
          <w:lang w:val="uk-UA"/>
        </w:rPr>
        <w:t xml:space="preserve">На думку більшості учасників фокус-групи, основною проблемою на даний час залишається проблема черг та значного очікування на пунктах пропуску, але на відміну від минулого зібрання, учасники не погодились з тезою, що основною причиною затримок є надмірне навантаження пропускних смуг вантажним транспортом. Натомість, посилилась критика в бік недостатньо ефективної діяльності службовців як митної, так і прикордонної служб, при чому ця критика торкалась я українських службовців, і представників влади Угорщини, Польщі, Румунії та Словаччини. Відмічалось, що особливо затягуються перевірки на п.п. </w:t>
      </w:r>
      <w:r w:rsidRPr="00597FE0">
        <w:rPr>
          <w:rStyle w:val="aa"/>
          <w:rFonts w:cstheme="minorHAnsi"/>
          <w:b w:val="0"/>
          <w:bCs w:val="0"/>
          <w:sz w:val="24"/>
          <w:szCs w:val="24"/>
          <w:lang w:val="uk-UA"/>
        </w:rPr>
        <w:t>Чоп (Тиса) – Захонь (середньодобова черга сягає 1000 автомобілів), Порубне – Сирет (черга 650 автомобілів), Ягодин – Дорогуск (черга 620 автомобілів). На більшості інших пунктів пропуску, за даними митної служби України, середньодобова черга складає від 20 до 240 автомобілів.</w:t>
      </w:r>
    </w:p>
    <w:p w:rsidR="0013377F" w:rsidRPr="00597FE0" w:rsidRDefault="0013377F" w:rsidP="0013377F">
      <w:pPr>
        <w:ind w:left="360"/>
        <w:jc w:val="both"/>
        <w:rPr>
          <w:rFonts w:cstheme="minorHAnsi"/>
          <w:sz w:val="24"/>
          <w:szCs w:val="24"/>
          <w:lang w:val="uk-UA"/>
        </w:rPr>
      </w:pPr>
      <w:r w:rsidRPr="00597FE0">
        <w:rPr>
          <w:rStyle w:val="aa"/>
          <w:rFonts w:cstheme="minorHAnsi"/>
          <w:b w:val="0"/>
          <w:bCs w:val="0"/>
          <w:sz w:val="24"/>
          <w:szCs w:val="24"/>
          <w:lang w:val="uk-UA"/>
        </w:rPr>
        <w:t>Учасники заходу погодились, що питання покращення комфорту перебування людей на кордні поступово вирішуються. Натомість, організація процедур перетину кордону має бути більш ефективною. Звучали нарікання на недостатню професійну спроможність прикордонників і митних службовців, надмірне затягування окремих процедур без аргументованого пояснення, тощо.</w:t>
      </w:r>
    </w:p>
    <w:p w:rsidR="0013377F" w:rsidRPr="00597FE0" w:rsidRDefault="0013377F" w:rsidP="00631FB9">
      <w:pPr>
        <w:pStyle w:val="a3"/>
        <w:numPr>
          <w:ilvl w:val="0"/>
          <w:numId w:val="4"/>
        </w:numPr>
        <w:jc w:val="both"/>
        <w:rPr>
          <w:rFonts w:cstheme="minorHAnsi"/>
          <w:b/>
          <w:bCs/>
          <w:color w:val="4D5156"/>
          <w:sz w:val="24"/>
          <w:szCs w:val="24"/>
          <w:shd w:val="clear" w:color="auto" w:fill="FFFFFF"/>
          <w:lang w:val="uk-UA"/>
        </w:rPr>
      </w:pPr>
      <w:r w:rsidRPr="00597FE0">
        <w:rPr>
          <w:rFonts w:cstheme="minorHAnsi"/>
          <w:b/>
          <w:bCs/>
          <w:color w:val="222222"/>
          <w:sz w:val="24"/>
          <w:szCs w:val="24"/>
          <w:shd w:val="clear" w:color="auto" w:fill="FFFFFF"/>
          <w:lang w:val="uk-UA"/>
        </w:rPr>
        <w:t>схеми та порушення корупційного характеру;</w:t>
      </w:r>
    </w:p>
    <w:p w:rsidR="00597FE0" w:rsidRPr="00597FE0" w:rsidRDefault="0013377F" w:rsidP="0013377F">
      <w:pPr>
        <w:ind w:left="720"/>
        <w:jc w:val="both"/>
        <w:rPr>
          <w:rFonts w:cstheme="minorHAnsi"/>
          <w:color w:val="222222"/>
          <w:sz w:val="24"/>
          <w:szCs w:val="24"/>
          <w:shd w:val="clear" w:color="auto" w:fill="FFFFFF"/>
          <w:lang w:val="uk-UA"/>
        </w:rPr>
      </w:pPr>
      <w:r w:rsidRPr="00597FE0">
        <w:rPr>
          <w:rFonts w:cstheme="minorHAnsi"/>
          <w:color w:val="222222"/>
          <w:sz w:val="24"/>
          <w:szCs w:val="24"/>
          <w:shd w:val="clear" w:color="auto" w:fill="FFFFFF"/>
          <w:lang w:val="uk-UA"/>
        </w:rPr>
        <w:t xml:space="preserve">На суб’єктивну думку учасників фокус-груп корупційна складова досі залишається частиною процесу перетину кордону Україна – ЄС і у зворотному напрямку. За повідомленнями учасників опитувань та фокус-груп фахівці ГО СФЕРО </w:t>
      </w:r>
      <w:hyperlink r:id="rId25" w:history="1">
        <w:r w:rsidRPr="00597FE0">
          <w:rPr>
            <w:rStyle w:val="a5"/>
            <w:rFonts w:cstheme="minorHAnsi"/>
            <w:sz w:val="24"/>
            <w:szCs w:val="24"/>
            <w:shd w:val="clear" w:color="auto" w:fill="FFFFFF"/>
            <w:lang w:val="uk-UA"/>
          </w:rPr>
          <w:t>склали перелік порушень корупційного характеру</w:t>
        </w:r>
      </w:hyperlink>
      <w:r w:rsidRPr="00597FE0">
        <w:rPr>
          <w:rFonts w:cstheme="minorHAnsi"/>
          <w:color w:val="222222"/>
          <w:sz w:val="24"/>
          <w:szCs w:val="24"/>
          <w:shd w:val="clear" w:color="auto" w:fill="FFFFFF"/>
          <w:lang w:val="uk-UA"/>
        </w:rPr>
        <w:t>, на основі якого були зроблені певні висновки.</w:t>
      </w:r>
      <w:r w:rsidR="00597FE0" w:rsidRPr="00597FE0">
        <w:rPr>
          <w:rFonts w:cstheme="minorHAnsi"/>
          <w:color w:val="222222"/>
          <w:sz w:val="24"/>
          <w:szCs w:val="24"/>
          <w:shd w:val="clear" w:color="auto" w:fill="FFFFFF"/>
          <w:lang w:val="uk-UA"/>
        </w:rPr>
        <w:t xml:space="preserve"> </w:t>
      </w:r>
    </w:p>
    <w:p w:rsidR="0013377F" w:rsidRPr="00597FE0" w:rsidRDefault="00597FE0" w:rsidP="0013377F">
      <w:pPr>
        <w:ind w:left="720"/>
        <w:jc w:val="both"/>
        <w:rPr>
          <w:rFonts w:cstheme="minorHAnsi"/>
          <w:b/>
          <w:bCs/>
          <w:color w:val="4D5156"/>
          <w:sz w:val="24"/>
          <w:szCs w:val="24"/>
          <w:shd w:val="clear" w:color="auto" w:fill="FFFFFF"/>
          <w:lang w:val="uk-UA"/>
        </w:rPr>
      </w:pPr>
      <w:r w:rsidRPr="00597FE0">
        <w:rPr>
          <w:rFonts w:cstheme="minorHAnsi"/>
          <w:color w:val="222222"/>
          <w:sz w:val="24"/>
          <w:szCs w:val="24"/>
          <w:shd w:val="clear" w:color="auto" w:fill="FFFFFF"/>
          <w:lang w:val="uk-UA"/>
        </w:rPr>
        <w:t xml:space="preserve">Зокрема, попри видимі зусилля з боку вищих органів управління на місцях відмічаються  створення додаткових перешкод, метою яких можуть бути корупційні дії. Наприклад, незрозуміла мета </w:t>
      </w:r>
      <w:hyperlink r:id="rId26" w:history="1">
        <w:r w:rsidRPr="00597FE0">
          <w:rPr>
            <w:rStyle w:val="a5"/>
            <w:rFonts w:cstheme="minorHAnsi"/>
            <w:sz w:val="24"/>
            <w:szCs w:val="24"/>
            <w:shd w:val="clear" w:color="auto" w:fill="FFFFFF"/>
            <w:lang w:val="uk-UA"/>
          </w:rPr>
          <w:t>створення додаткових блок-постів за кілька кілометрів від пропускного пункту.</w:t>
        </w:r>
      </w:hyperlink>
      <w:r w:rsidRPr="00597FE0">
        <w:rPr>
          <w:rFonts w:cstheme="minorHAnsi"/>
          <w:color w:val="222222"/>
          <w:sz w:val="24"/>
          <w:szCs w:val="24"/>
          <w:shd w:val="clear" w:color="auto" w:fill="FFFFFF"/>
          <w:lang w:val="uk-UA"/>
        </w:rPr>
        <w:t xml:space="preserve"> На відміну від лінії перетину кордону, ці обєкти не фіксуються відеокамерами, та їх присутність очевидно може бути намаганням створити умови для «вибіркового» пропуску автомобілів із пріоритетом для тих, хто сплатить корупційний збір. Така практика найчастіше використовується на пп. </w:t>
      </w:r>
      <w:r w:rsidRPr="00597FE0">
        <w:rPr>
          <w:rFonts w:ascii="Calibri" w:hAnsi="Calibri" w:cs="Calibri"/>
          <w:color w:val="050505"/>
          <w:sz w:val="23"/>
          <w:szCs w:val="23"/>
          <w:shd w:val="clear" w:color="auto" w:fill="FFFFFF"/>
          <w:lang w:val="uk-UA"/>
        </w:rPr>
        <w:t>Грушів</w:t>
      </w:r>
      <w:r w:rsidRPr="00597FE0">
        <w:rPr>
          <w:rFonts w:ascii="Segoe UI Historic" w:hAnsi="Segoe UI Historic" w:cs="Segoe UI Historic"/>
          <w:color w:val="050505"/>
          <w:sz w:val="23"/>
          <w:szCs w:val="23"/>
          <w:shd w:val="clear" w:color="auto" w:fill="FFFFFF"/>
          <w:lang w:val="uk-UA"/>
        </w:rPr>
        <w:t xml:space="preserve"> </w:t>
      </w:r>
      <w:r w:rsidRPr="00597FE0">
        <w:rPr>
          <w:rFonts w:ascii="Calibri" w:hAnsi="Calibri" w:cs="Calibri"/>
          <w:color w:val="050505"/>
          <w:sz w:val="23"/>
          <w:szCs w:val="23"/>
          <w:shd w:val="clear" w:color="auto" w:fill="FFFFFF"/>
          <w:lang w:val="uk-UA"/>
        </w:rPr>
        <w:t>і</w:t>
      </w:r>
      <w:r w:rsidRPr="00597FE0">
        <w:rPr>
          <w:rFonts w:ascii="Segoe UI Historic" w:hAnsi="Segoe UI Historic" w:cs="Segoe UI Historic"/>
          <w:color w:val="050505"/>
          <w:sz w:val="23"/>
          <w:szCs w:val="23"/>
          <w:shd w:val="clear" w:color="auto" w:fill="FFFFFF"/>
          <w:lang w:val="uk-UA"/>
        </w:rPr>
        <w:t xml:space="preserve"> </w:t>
      </w:r>
      <w:r w:rsidRPr="00597FE0">
        <w:rPr>
          <w:rFonts w:ascii="Calibri" w:hAnsi="Calibri" w:cs="Calibri"/>
          <w:color w:val="050505"/>
          <w:sz w:val="23"/>
          <w:szCs w:val="23"/>
          <w:shd w:val="clear" w:color="auto" w:fill="FFFFFF"/>
          <w:lang w:val="uk-UA"/>
        </w:rPr>
        <w:t>Шегині.</w:t>
      </w:r>
    </w:p>
    <w:p w:rsidR="0058730E" w:rsidRPr="00597FE0" w:rsidRDefault="0000399E" w:rsidP="00631FB9">
      <w:pPr>
        <w:pStyle w:val="a3"/>
        <w:numPr>
          <w:ilvl w:val="0"/>
          <w:numId w:val="4"/>
        </w:numPr>
        <w:jc w:val="both"/>
        <w:rPr>
          <w:rFonts w:cstheme="minorHAnsi"/>
          <w:b/>
          <w:bCs/>
          <w:color w:val="4D5156"/>
          <w:sz w:val="24"/>
          <w:szCs w:val="24"/>
          <w:shd w:val="clear" w:color="auto" w:fill="FFFFFF"/>
          <w:lang w:val="uk-UA"/>
        </w:rPr>
      </w:pPr>
      <w:r w:rsidRPr="00597FE0">
        <w:rPr>
          <w:rFonts w:cstheme="minorHAnsi"/>
          <w:b/>
          <w:bCs/>
          <w:color w:val="4D5156"/>
          <w:sz w:val="24"/>
          <w:szCs w:val="24"/>
          <w:shd w:val="clear" w:color="auto" w:fill="FFFFFF"/>
          <w:lang w:val="uk-UA"/>
        </w:rPr>
        <w:t>перешкоди при ввезенні в Україну елекрогенеруючих на електронакопичуючих приладів і механізмів.</w:t>
      </w:r>
    </w:p>
    <w:p w:rsidR="0013377F" w:rsidRPr="00597FE0" w:rsidRDefault="0013377F" w:rsidP="0013377F">
      <w:pPr>
        <w:ind w:left="360"/>
        <w:jc w:val="both"/>
        <w:rPr>
          <w:rFonts w:cstheme="minorHAnsi"/>
          <w:sz w:val="24"/>
          <w:szCs w:val="24"/>
          <w:lang w:val="uk-UA"/>
        </w:rPr>
      </w:pPr>
      <w:r w:rsidRPr="00597FE0">
        <w:rPr>
          <w:rFonts w:cstheme="minorHAnsi"/>
          <w:sz w:val="24"/>
          <w:szCs w:val="24"/>
          <w:lang w:val="uk-UA"/>
        </w:rPr>
        <w:t>Бурхливу дискусію викликало питання щодо перешкоджання митниками ввезення в Україну електрогенераторів та електрозберігаючих приладів. Наразі ситуація складається так, що всі прилади на думку митників і попри рішення уряду є предметами розмитнення, що значно збільшує їх вартість.. Але мова йде не про торговий дефіцит, а про забезпечення населення приладами життєвої необхідності в умовах блекауту і відсутності тепла і світла. Тобто фактично, митниця створює перешкоди щодо забезпечення українців життєво необхідним обладнанням.</w:t>
      </w:r>
    </w:p>
    <w:bookmarkEnd w:id="1"/>
    <w:p w:rsidR="00A17593" w:rsidRPr="00597FE0" w:rsidRDefault="00060262" w:rsidP="00060262">
      <w:pPr>
        <w:shd w:val="clear" w:color="auto" w:fill="FFFFFF"/>
        <w:spacing w:before="120" w:after="120" w:line="240" w:lineRule="auto"/>
        <w:jc w:val="both"/>
        <w:rPr>
          <w:rFonts w:eastAsia="Times New Roman" w:cstheme="minorHAnsi"/>
          <w:color w:val="222222"/>
          <w:sz w:val="24"/>
          <w:szCs w:val="24"/>
          <w:lang w:val="uk-UA" w:eastAsia="uk-UA"/>
        </w:rPr>
      </w:pPr>
      <w:r w:rsidRPr="00597FE0">
        <w:rPr>
          <w:rFonts w:eastAsia="Times New Roman" w:cstheme="minorHAnsi"/>
          <w:color w:val="222222"/>
          <w:sz w:val="24"/>
          <w:szCs w:val="24"/>
          <w:lang w:val="uk-UA" w:eastAsia="uk-UA"/>
        </w:rPr>
        <w:t xml:space="preserve">Інформація про перебіг проекту та виконання його окремих аспектів опублікована </w:t>
      </w:r>
      <w:hyperlink r:id="rId27" w:history="1">
        <w:r w:rsidRPr="00597FE0">
          <w:rPr>
            <w:rStyle w:val="a5"/>
            <w:rFonts w:eastAsia="Times New Roman" w:cstheme="minorHAnsi"/>
            <w:sz w:val="24"/>
            <w:szCs w:val="24"/>
            <w:lang w:val="uk-UA" w:eastAsia="uk-UA"/>
          </w:rPr>
          <w:t>у відповідному розділі проекту</w:t>
        </w:r>
      </w:hyperlink>
      <w:r w:rsidRPr="00597FE0">
        <w:rPr>
          <w:rFonts w:eastAsia="Times New Roman" w:cstheme="minorHAnsi"/>
          <w:color w:val="222222"/>
          <w:sz w:val="24"/>
          <w:szCs w:val="24"/>
          <w:lang w:val="uk-UA" w:eastAsia="uk-UA"/>
        </w:rPr>
        <w:t xml:space="preserve"> на сайті ГО СФЕРО</w:t>
      </w:r>
      <w:r w:rsidR="00A17593" w:rsidRPr="00597FE0">
        <w:rPr>
          <w:rFonts w:eastAsia="Times New Roman" w:cstheme="minorHAnsi"/>
          <w:color w:val="222222"/>
          <w:sz w:val="24"/>
          <w:szCs w:val="24"/>
          <w:lang w:val="uk-UA" w:eastAsia="uk-UA"/>
        </w:rPr>
        <w:t>, зокрема:</w:t>
      </w:r>
    </w:p>
    <w:p w:rsidR="00A17593" w:rsidRPr="00597FE0" w:rsidRDefault="00CA5B10" w:rsidP="00A17593">
      <w:pPr>
        <w:pStyle w:val="a3"/>
        <w:numPr>
          <w:ilvl w:val="0"/>
          <w:numId w:val="2"/>
        </w:numPr>
        <w:shd w:val="clear" w:color="auto" w:fill="FFFFFF"/>
        <w:spacing w:before="120" w:after="120" w:line="240" w:lineRule="auto"/>
        <w:jc w:val="both"/>
        <w:rPr>
          <w:rFonts w:cstheme="minorHAnsi"/>
          <w:color w:val="111111"/>
          <w:sz w:val="24"/>
          <w:szCs w:val="24"/>
          <w:shd w:val="clear" w:color="auto" w:fill="FFFFFF"/>
          <w:lang w:val="uk-UA"/>
        </w:rPr>
      </w:pPr>
      <w:hyperlink r:id="rId28" w:history="1">
        <w:r w:rsidR="00A17593" w:rsidRPr="00597FE0">
          <w:rPr>
            <w:rStyle w:val="a5"/>
            <w:rFonts w:cstheme="minorHAnsi"/>
            <w:sz w:val="24"/>
            <w:szCs w:val="24"/>
            <w:shd w:val="clear" w:color="auto" w:fill="FFFFFF"/>
            <w:lang w:val="uk-UA"/>
          </w:rPr>
          <w:t>го “cферо” починає моніторинг проблематики перетину українських кордонів</w:t>
        </w:r>
      </w:hyperlink>
    </w:p>
    <w:p w:rsidR="00A17593" w:rsidRPr="00597FE0" w:rsidRDefault="00CA5B10" w:rsidP="00A17593">
      <w:pPr>
        <w:pStyle w:val="a3"/>
        <w:numPr>
          <w:ilvl w:val="0"/>
          <w:numId w:val="2"/>
        </w:numPr>
        <w:shd w:val="clear" w:color="auto" w:fill="FFFFFF"/>
        <w:spacing w:before="120" w:after="120" w:line="240" w:lineRule="auto"/>
        <w:jc w:val="both"/>
        <w:rPr>
          <w:rFonts w:cstheme="minorHAnsi"/>
          <w:color w:val="111111"/>
          <w:sz w:val="24"/>
          <w:szCs w:val="24"/>
          <w:shd w:val="clear" w:color="auto" w:fill="FFFFFF"/>
          <w:lang w:val="uk-UA"/>
        </w:rPr>
      </w:pPr>
      <w:hyperlink r:id="rId29" w:history="1">
        <w:r w:rsidR="00A17593" w:rsidRPr="00597FE0">
          <w:rPr>
            <w:rStyle w:val="a5"/>
            <w:rFonts w:cstheme="minorHAnsi"/>
            <w:sz w:val="24"/>
            <w:szCs w:val="24"/>
            <w:shd w:val="clear" w:color="auto" w:fill="FFFFFF"/>
            <w:lang w:val="uk-UA"/>
          </w:rPr>
          <w:t>основні інструменти моніторингу ситуації щодо перетину кордону україна – польща запущені</w:t>
        </w:r>
      </w:hyperlink>
    </w:p>
    <w:p w:rsidR="00A17593" w:rsidRPr="00597FE0" w:rsidRDefault="00CA5B10" w:rsidP="00A17593">
      <w:pPr>
        <w:pStyle w:val="a3"/>
        <w:numPr>
          <w:ilvl w:val="0"/>
          <w:numId w:val="2"/>
        </w:numPr>
        <w:shd w:val="clear" w:color="auto" w:fill="FFFFFF"/>
        <w:spacing w:before="120" w:after="120" w:line="240" w:lineRule="auto"/>
        <w:jc w:val="both"/>
        <w:rPr>
          <w:rStyle w:val="a5"/>
          <w:rFonts w:eastAsia="Times New Roman" w:cstheme="minorHAnsi"/>
          <w:color w:val="222222"/>
          <w:sz w:val="24"/>
          <w:szCs w:val="24"/>
          <w:u w:val="none"/>
          <w:lang w:val="uk-UA" w:eastAsia="uk-UA"/>
        </w:rPr>
      </w:pPr>
      <w:hyperlink r:id="rId30" w:history="1">
        <w:r w:rsidR="00A17593" w:rsidRPr="00597FE0">
          <w:rPr>
            <w:rStyle w:val="a5"/>
            <w:rFonts w:cstheme="minorHAnsi"/>
            <w:sz w:val="24"/>
            <w:szCs w:val="24"/>
            <w:shd w:val="clear" w:color="auto" w:fill="FFFFFF"/>
            <w:lang w:val="uk-UA"/>
          </w:rPr>
          <w:t>що на вас чекає при перетині кордону україна – польща?</w:t>
        </w:r>
      </w:hyperlink>
    </w:p>
    <w:p w:rsidR="00A17593" w:rsidRPr="00597FE0" w:rsidRDefault="00CA5B10" w:rsidP="00A17593">
      <w:pPr>
        <w:pStyle w:val="3"/>
        <w:numPr>
          <w:ilvl w:val="0"/>
          <w:numId w:val="2"/>
        </w:numPr>
        <w:shd w:val="clear" w:color="auto" w:fill="FFFFFF"/>
        <w:spacing w:before="0" w:beforeAutospacing="0" w:after="90" w:afterAutospacing="0"/>
        <w:rPr>
          <w:rFonts w:asciiTheme="minorHAnsi" w:hAnsiTheme="minorHAnsi" w:cstheme="minorHAnsi"/>
          <w:b w:val="0"/>
          <w:bCs w:val="0"/>
          <w:color w:val="111111"/>
          <w:sz w:val="24"/>
          <w:szCs w:val="24"/>
        </w:rPr>
      </w:pPr>
      <w:hyperlink r:id="rId31" w:tooltip="У чому вбачають проблематику перетину кордону з Євросоюзом міжнародні перевізники?" w:history="1">
        <w:r w:rsidR="00A17593" w:rsidRPr="00597FE0">
          <w:rPr>
            <w:rStyle w:val="a5"/>
            <w:rFonts w:asciiTheme="minorHAnsi" w:hAnsiTheme="minorHAnsi" w:cstheme="minorHAnsi"/>
            <w:b w:val="0"/>
            <w:bCs w:val="0"/>
            <w:color w:val="709E01"/>
            <w:sz w:val="24"/>
            <w:szCs w:val="24"/>
            <w:u w:val="none"/>
          </w:rPr>
          <w:t>У чому вбачають проблематику перетину кордону з Євросоюзом міжнародні перевізники?</w:t>
        </w:r>
      </w:hyperlink>
    </w:p>
    <w:p w:rsidR="00A17593" w:rsidRPr="00597FE0" w:rsidRDefault="00CA5B10" w:rsidP="00A17593">
      <w:pPr>
        <w:pStyle w:val="3"/>
        <w:numPr>
          <w:ilvl w:val="0"/>
          <w:numId w:val="2"/>
        </w:numPr>
        <w:shd w:val="clear" w:color="auto" w:fill="FFFFFF"/>
        <w:spacing w:before="0" w:beforeAutospacing="0" w:after="90" w:afterAutospacing="0"/>
        <w:rPr>
          <w:rFonts w:asciiTheme="minorHAnsi" w:hAnsiTheme="minorHAnsi" w:cstheme="minorHAnsi"/>
          <w:b w:val="0"/>
          <w:bCs w:val="0"/>
          <w:color w:val="111111"/>
          <w:sz w:val="24"/>
          <w:szCs w:val="24"/>
        </w:rPr>
      </w:pPr>
      <w:hyperlink r:id="rId32" w:tooltip="Підсумки моніторингу проблематики Українських кордонів у Жовтні 2022 року" w:history="1">
        <w:r w:rsidR="00A17593" w:rsidRPr="00597FE0">
          <w:rPr>
            <w:rStyle w:val="a5"/>
            <w:rFonts w:asciiTheme="minorHAnsi" w:hAnsiTheme="minorHAnsi" w:cstheme="minorHAnsi"/>
            <w:b w:val="0"/>
            <w:bCs w:val="0"/>
            <w:color w:val="709E01"/>
            <w:sz w:val="24"/>
            <w:szCs w:val="24"/>
            <w:u w:val="none"/>
          </w:rPr>
          <w:t>Підсумки моніторингу проблематики Українських кордонів у Жовтні 2022 року</w:t>
        </w:r>
      </w:hyperlink>
    </w:p>
    <w:p w:rsidR="00A17593" w:rsidRPr="00597FE0" w:rsidRDefault="00CA5B10" w:rsidP="00A17593">
      <w:pPr>
        <w:pStyle w:val="3"/>
        <w:numPr>
          <w:ilvl w:val="0"/>
          <w:numId w:val="2"/>
        </w:numPr>
        <w:shd w:val="clear" w:color="auto" w:fill="FFFFFF"/>
        <w:spacing w:before="0" w:beforeAutospacing="0" w:after="90" w:afterAutospacing="0"/>
        <w:rPr>
          <w:rStyle w:val="a5"/>
          <w:rFonts w:asciiTheme="minorHAnsi" w:hAnsiTheme="minorHAnsi" w:cstheme="minorHAnsi"/>
          <w:b w:val="0"/>
          <w:bCs w:val="0"/>
          <w:color w:val="111111"/>
          <w:sz w:val="24"/>
          <w:szCs w:val="24"/>
          <w:u w:val="none"/>
        </w:rPr>
      </w:pPr>
      <w:hyperlink r:id="rId33" w:tooltip="Чи зменшується корупція при перетині кордону Україна – ЄС. Учасники проєкту озвучили факти корупції і власне бачення шляхів її подолання" w:history="1">
        <w:r w:rsidR="00A17593" w:rsidRPr="00597FE0">
          <w:rPr>
            <w:rStyle w:val="a5"/>
            <w:rFonts w:asciiTheme="minorHAnsi" w:hAnsiTheme="minorHAnsi" w:cstheme="minorHAnsi"/>
            <w:b w:val="0"/>
            <w:bCs w:val="0"/>
            <w:color w:val="709E01"/>
            <w:sz w:val="24"/>
            <w:szCs w:val="24"/>
            <w:u w:val="none"/>
          </w:rPr>
          <w:t>Чи зменшується корупція при перетині кордону Україна – ЄС. Учасники проєкту озвучили факти корупції і власне бачення шляхів її подолання</w:t>
        </w:r>
      </w:hyperlink>
    </w:p>
    <w:p w:rsidR="00560C3C" w:rsidRPr="00597FE0" w:rsidRDefault="00CA5B10" w:rsidP="00A17593">
      <w:pPr>
        <w:pStyle w:val="3"/>
        <w:numPr>
          <w:ilvl w:val="0"/>
          <w:numId w:val="2"/>
        </w:numPr>
        <w:shd w:val="clear" w:color="auto" w:fill="FFFFFF"/>
        <w:spacing w:before="0" w:beforeAutospacing="0" w:after="90" w:afterAutospacing="0"/>
        <w:rPr>
          <w:rFonts w:asciiTheme="minorHAnsi" w:hAnsiTheme="minorHAnsi" w:cstheme="minorHAnsi"/>
          <w:b w:val="0"/>
          <w:bCs w:val="0"/>
          <w:color w:val="111111"/>
          <w:sz w:val="24"/>
          <w:szCs w:val="24"/>
        </w:rPr>
      </w:pPr>
      <w:hyperlink r:id="rId34" w:history="1">
        <w:r w:rsidR="00560C3C" w:rsidRPr="00597FE0">
          <w:rPr>
            <w:rStyle w:val="a5"/>
            <w:rFonts w:asciiTheme="minorHAnsi" w:hAnsiTheme="minorHAnsi" w:cstheme="minorHAnsi"/>
            <w:b w:val="0"/>
            <w:bCs w:val="0"/>
            <w:sz w:val="24"/>
            <w:szCs w:val="24"/>
            <w:shd w:val="clear" w:color="auto" w:fill="FFFFFF"/>
          </w:rPr>
          <w:t>Черги на кордоні Україна – ЄС. Нові виклики і рішення щодо подолання проблеми</w:t>
        </w:r>
      </w:hyperlink>
    </w:p>
    <w:p w:rsidR="00560C3C" w:rsidRPr="00597FE0" w:rsidRDefault="00CA5B10" w:rsidP="00A17593">
      <w:pPr>
        <w:pStyle w:val="3"/>
        <w:numPr>
          <w:ilvl w:val="0"/>
          <w:numId w:val="2"/>
        </w:numPr>
        <w:shd w:val="clear" w:color="auto" w:fill="FFFFFF"/>
        <w:spacing w:before="0" w:beforeAutospacing="0" w:after="90" w:afterAutospacing="0"/>
        <w:rPr>
          <w:rStyle w:val="a5"/>
          <w:rFonts w:asciiTheme="minorHAnsi" w:hAnsiTheme="minorHAnsi" w:cstheme="minorHAnsi"/>
          <w:b w:val="0"/>
          <w:bCs w:val="0"/>
          <w:color w:val="111111"/>
          <w:sz w:val="24"/>
          <w:szCs w:val="24"/>
          <w:u w:val="none"/>
        </w:rPr>
      </w:pPr>
      <w:hyperlink r:id="rId35" w:history="1">
        <w:r w:rsidR="00560C3C" w:rsidRPr="00597FE0">
          <w:rPr>
            <w:rStyle w:val="a5"/>
            <w:rFonts w:asciiTheme="minorHAnsi" w:hAnsiTheme="minorHAnsi" w:cstheme="minorHAnsi"/>
            <w:b w:val="0"/>
            <w:bCs w:val="0"/>
            <w:sz w:val="24"/>
            <w:szCs w:val="24"/>
            <w:shd w:val="clear" w:color="auto" w:fill="FFFFFF"/>
          </w:rPr>
          <w:t>Запрацювала електронна черга на КПП «ЯГОДИН»</w:t>
        </w:r>
      </w:hyperlink>
    </w:p>
    <w:p w:rsidR="00A17593" w:rsidRPr="00597FE0" w:rsidRDefault="0058730E" w:rsidP="00D33676">
      <w:pPr>
        <w:shd w:val="clear" w:color="auto" w:fill="FFFFFF"/>
        <w:spacing w:before="120" w:after="120" w:line="240" w:lineRule="auto"/>
        <w:jc w:val="both"/>
        <w:rPr>
          <w:rFonts w:eastAsia="Times New Roman" w:cstheme="minorHAnsi"/>
          <w:color w:val="222222"/>
          <w:sz w:val="24"/>
          <w:szCs w:val="24"/>
          <w:lang w:val="uk-UA" w:eastAsia="uk-UA"/>
        </w:rPr>
      </w:pPr>
      <w:r w:rsidRPr="00597FE0">
        <w:rPr>
          <w:rFonts w:eastAsia="Times New Roman" w:cstheme="minorHAnsi"/>
          <w:color w:val="222222"/>
          <w:sz w:val="24"/>
          <w:szCs w:val="24"/>
          <w:lang w:val="uk-UA" w:eastAsia="uk-UA"/>
        </w:rPr>
        <w:t xml:space="preserve"> </w:t>
      </w:r>
      <w:r w:rsidR="00060262" w:rsidRPr="00597FE0">
        <w:rPr>
          <w:rFonts w:eastAsia="Times New Roman" w:cstheme="minorHAnsi"/>
          <w:color w:val="222222"/>
          <w:sz w:val="24"/>
          <w:szCs w:val="24"/>
          <w:lang w:val="uk-UA" w:eastAsia="uk-UA"/>
        </w:rPr>
        <w:t xml:space="preserve">та на </w:t>
      </w:r>
      <w:hyperlink r:id="rId36" w:history="1">
        <w:r w:rsidR="00060262" w:rsidRPr="00597FE0">
          <w:rPr>
            <w:rStyle w:val="a5"/>
            <w:rFonts w:eastAsia="Times New Roman" w:cstheme="minorHAnsi"/>
            <w:sz w:val="24"/>
            <w:szCs w:val="24"/>
            <w:lang w:val="uk-UA" w:eastAsia="uk-UA"/>
          </w:rPr>
          <w:t>сторінці ГО СФЕРО</w:t>
        </w:r>
      </w:hyperlink>
      <w:r w:rsidR="00060262" w:rsidRPr="00597FE0">
        <w:rPr>
          <w:rFonts w:eastAsia="Times New Roman" w:cstheme="minorHAnsi"/>
          <w:color w:val="222222"/>
          <w:sz w:val="24"/>
          <w:szCs w:val="24"/>
          <w:lang w:val="uk-UA" w:eastAsia="uk-UA"/>
        </w:rPr>
        <w:t xml:space="preserve"> у соціальній мережі Фейсбук.</w:t>
      </w:r>
      <w:r w:rsidR="00A17593" w:rsidRPr="00597FE0">
        <w:rPr>
          <w:rFonts w:eastAsia="Times New Roman" w:cstheme="minorHAnsi"/>
          <w:color w:val="222222"/>
          <w:sz w:val="24"/>
          <w:szCs w:val="24"/>
          <w:lang w:val="uk-UA" w:eastAsia="uk-UA"/>
        </w:rPr>
        <w:br w:type="page"/>
      </w:r>
    </w:p>
    <w:p w:rsidR="00060262" w:rsidRPr="00597FE0" w:rsidRDefault="00A17593" w:rsidP="00A17593">
      <w:pPr>
        <w:shd w:val="clear" w:color="auto" w:fill="FFFFFF"/>
        <w:spacing w:before="120" w:after="120" w:line="240" w:lineRule="auto"/>
        <w:jc w:val="center"/>
        <w:rPr>
          <w:rFonts w:eastAsia="Times New Roman" w:cstheme="minorHAnsi"/>
          <w:b/>
          <w:bCs/>
          <w:color w:val="222222"/>
          <w:sz w:val="24"/>
          <w:szCs w:val="24"/>
          <w:lang w:val="uk-UA" w:eastAsia="uk-UA"/>
        </w:rPr>
      </w:pPr>
      <w:r w:rsidRPr="00597FE0">
        <w:rPr>
          <w:rFonts w:eastAsia="Times New Roman" w:cstheme="minorHAnsi"/>
          <w:b/>
          <w:bCs/>
          <w:color w:val="222222"/>
          <w:sz w:val="24"/>
          <w:szCs w:val="24"/>
          <w:lang w:val="uk-UA" w:eastAsia="uk-UA"/>
        </w:rPr>
        <w:t xml:space="preserve">ВИКОНАННЯ ЗАХОДІВ </w:t>
      </w:r>
      <w:r w:rsidRPr="00597FE0">
        <w:rPr>
          <w:rFonts w:eastAsia="Calibri" w:cstheme="minorHAnsi"/>
          <w:b/>
          <w:bCs/>
          <w:sz w:val="24"/>
          <w:szCs w:val="24"/>
          <w:lang w:val="uk-UA"/>
        </w:rPr>
        <w:t>КАЛЕНДАРНОГО ПЛАНУ РЕАЛІЗАЦІЇ ПРОЕКТУ</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1"/>
        <w:gridCol w:w="3685"/>
      </w:tblGrid>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widowControl w:val="0"/>
              <w:spacing w:before="40" w:after="40" w:line="240" w:lineRule="auto"/>
              <w:jc w:val="both"/>
              <w:rPr>
                <w:rFonts w:eastAsia="Calibri" w:cstheme="minorHAnsi"/>
                <w:sz w:val="24"/>
                <w:szCs w:val="24"/>
                <w:lang w:val="uk-UA"/>
              </w:rPr>
            </w:pPr>
            <w:r w:rsidRPr="00597FE0">
              <w:rPr>
                <w:rFonts w:eastAsia="Calibri" w:cstheme="minorHAnsi"/>
                <w:color w:val="000000"/>
                <w:sz w:val="24"/>
                <w:szCs w:val="24"/>
                <w:lang w:val="uk-UA"/>
              </w:rPr>
              <w:t xml:space="preserve">Проведення 60 </w:t>
            </w:r>
            <w:r w:rsidRPr="00597FE0">
              <w:rPr>
                <w:rFonts w:eastAsia="Arial" w:cstheme="minorHAnsi"/>
                <w:color w:val="000000"/>
                <w:sz w:val="24"/>
                <w:szCs w:val="24"/>
                <w:lang w:val="uk-UA"/>
              </w:rPr>
              <w:t>опитувань громадян, які перетинали державний кордон щодо проблемних питань при його проходженні</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 xml:space="preserve">Проведено опитування </w:t>
            </w:r>
            <w:r w:rsidR="0038206D" w:rsidRPr="00597FE0">
              <w:rPr>
                <w:rFonts w:eastAsia="Calibri" w:cstheme="minorHAnsi"/>
                <w:bCs/>
                <w:sz w:val="24"/>
                <w:szCs w:val="24"/>
                <w:lang w:val="uk-UA"/>
              </w:rPr>
              <w:t>59</w:t>
            </w:r>
            <w:r w:rsidRPr="00597FE0">
              <w:rPr>
                <w:rFonts w:eastAsia="Calibri" w:cstheme="minorHAnsi"/>
                <w:bCs/>
                <w:sz w:val="24"/>
                <w:szCs w:val="24"/>
                <w:lang w:val="uk-UA"/>
              </w:rPr>
              <w:t xml:space="preserve"> громадян</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widowControl w:val="0"/>
              <w:spacing w:before="40" w:after="40" w:line="240" w:lineRule="auto"/>
              <w:rPr>
                <w:rFonts w:eastAsia="Calibri" w:cstheme="minorHAnsi"/>
                <w:sz w:val="24"/>
                <w:szCs w:val="24"/>
                <w:lang w:val="uk-UA"/>
              </w:rPr>
            </w:pPr>
            <w:r w:rsidRPr="00597FE0">
              <w:rPr>
                <w:rFonts w:eastAsia="Calibri" w:cstheme="minorHAnsi"/>
                <w:sz w:val="24"/>
                <w:szCs w:val="24"/>
                <w:lang w:val="uk-UA"/>
              </w:rPr>
              <w:t>Підготовка 60 анкет за підсумками інтерв'ю.</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 xml:space="preserve">Анкети за підсумками опрацьовані, дані опитування внесенні до </w:t>
            </w:r>
            <w:hyperlink r:id="rId37" w:history="1">
              <w:r w:rsidRPr="00597FE0">
                <w:rPr>
                  <w:rStyle w:val="a5"/>
                  <w:rFonts w:eastAsia="Calibri" w:cstheme="minorHAnsi"/>
                  <w:bCs/>
                  <w:sz w:val="24"/>
                  <w:szCs w:val="24"/>
                  <w:lang w:val="uk-UA"/>
                </w:rPr>
                <w:t>єдиної форми</w:t>
              </w:r>
            </w:hyperlink>
            <w:r w:rsidRPr="00597FE0">
              <w:rPr>
                <w:rFonts w:eastAsia="Calibri" w:cstheme="minorHAnsi"/>
                <w:bCs/>
                <w:sz w:val="24"/>
                <w:szCs w:val="24"/>
                <w:lang w:val="uk-UA"/>
              </w:rPr>
              <w:t xml:space="preserve"> </w:t>
            </w:r>
          </w:p>
        </w:tc>
      </w:tr>
      <w:tr w:rsidR="00A17593" w:rsidRPr="00597FE0" w:rsidTr="00A17593">
        <w:trPr>
          <w:trHeight w:val="781"/>
        </w:trPr>
        <w:tc>
          <w:tcPr>
            <w:tcW w:w="6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spacing w:before="40" w:after="40" w:line="240" w:lineRule="auto"/>
              <w:jc w:val="both"/>
              <w:rPr>
                <w:rFonts w:eastAsia="Calibri" w:cstheme="minorHAnsi"/>
                <w:color w:val="000000"/>
                <w:sz w:val="24"/>
                <w:szCs w:val="24"/>
                <w:lang w:val="uk-UA"/>
              </w:rPr>
            </w:pPr>
            <w:r w:rsidRPr="00597FE0">
              <w:rPr>
                <w:rFonts w:eastAsia="Calibri" w:cstheme="minorHAnsi"/>
                <w:color w:val="000000"/>
                <w:sz w:val="24"/>
                <w:szCs w:val="24"/>
                <w:lang w:val="uk-UA"/>
              </w:rPr>
              <w:t xml:space="preserve">Підготовка не менше ніж 4 щомісячних звітів за результатами опитування, у якому будуть висвітлені </w:t>
            </w:r>
            <w:r w:rsidRPr="00597FE0">
              <w:rPr>
                <w:rFonts w:eastAsia="Calibri" w:cstheme="minorHAnsi"/>
                <w:sz w:val="24"/>
                <w:szCs w:val="24"/>
                <w:lang w:val="uk-UA"/>
              </w:rPr>
              <w:t>тенденцій і проблемних питань при переміщенні через митний кордон громадян та вантажів.</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Звіт</w:t>
            </w:r>
            <w:r w:rsidR="0038206D" w:rsidRPr="00597FE0">
              <w:rPr>
                <w:rFonts w:eastAsia="Calibri" w:cstheme="minorHAnsi"/>
                <w:bCs/>
                <w:sz w:val="24"/>
                <w:szCs w:val="24"/>
                <w:lang w:val="uk-UA"/>
              </w:rPr>
              <w:t>и</w:t>
            </w:r>
            <w:r w:rsidRPr="00597FE0">
              <w:rPr>
                <w:rFonts w:eastAsia="Calibri" w:cstheme="minorHAnsi"/>
                <w:bCs/>
                <w:sz w:val="24"/>
                <w:szCs w:val="24"/>
                <w:lang w:val="uk-UA"/>
              </w:rPr>
              <w:t xml:space="preserve"> підготовлено та передано до ІЕДПК</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widowControl w:val="0"/>
              <w:spacing w:before="40" w:after="40" w:line="240" w:lineRule="auto"/>
              <w:jc w:val="both"/>
              <w:rPr>
                <w:rFonts w:eastAsia="Calibri" w:cstheme="minorHAnsi"/>
                <w:sz w:val="24"/>
                <w:szCs w:val="24"/>
                <w:lang w:val="uk-UA"/>
              </w:rPr>
            </w:pPr>
            <w:r w:rsidRPr="00597FE0">
              <w:rPr>
                <w:rFonts w:eastAsia="Calibri" w:cstheme="minorHAnsi"/>
                <w:sz w:val="24"/>
                <w:szCs w:val="24"/>
                <w:lang w:val="uk-UA"/>
              </w:rPr>
              <w:t>Проведення чотирьох фокус-груп для о</w:t>
            </w:r>
            <w:r w:rsidRPr="00597FE0">
              <w:rPr>
                <w:rFonts w:eastAsia="Calibri" w:cstheme="minorHAnsi"/>
                <w:color w:val="000000"/>
                <w:sz w:val="24"/>
                <w:szCs w:val="24"/>
                <w:lang w:val="uk-UA"/>
              </w:rPr>
              <w:t xml:space="preserve">бговорення результатів моніторингу </w:t>
            </w:r>
            <w:r w:rsidRPr="00597FE0">
              <w:rPr>
                <w:rFonts w:eastAsia="Calibri" w:cstheme="minorHAnsi"/>
                <w:sz w:val="24"/>
                <w:szCs w:val="24"/>
                <w:lang w:val="uk-UA"/>
              </w:rPr>
              <w:t xml:space="preserve">із залученням фахівців Вінницької митниці, контролюючих органів, представників державної влади, митних брокерів, експертів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Фокус-груп</w:t>
            </w:r>
            <w:r w:rsidR="0038206D" w:rsidRPr="00597FE0">
              <w:rPr>
                <w:rFonts w:eastAsia="Calibri" w:cstheme="minorHAnsi"/>
                <w:bCs/>
                <w:sz w:val="24"/>
                <w:szCs w:val="24"/>
                <w:lang w:val="uk-UA"/>
              </w:rPr>
              <w:t>и</w:t>
            </w:r>
            <w:r w:rsidRPr="00597FE0">
              <w:rPr>
                <w:rFonts w:eastAsia="Calibri" w:cstheme="minorHAnsi"/>
                <w:bCs/>
                <w:sz w:val="24"/>
                <w:szCs w:val="24"/>
                <w:lang w:val="uk-UA"/>
              </w:rPr>
              <w:t xml:space="preserve"> проведен</w:t>
            </w:r>
            <w:r w:rsidR="0038206D" w:rsidRPr="00597FE0">
              <w:rPr>
                <w:rFonts w:eastAsia="Calibri" w:cstheme="minorHAnsi"/>
                <w:bCs/>
                <w:sz w:val="24"/>
                <w:szCs w:val="24"/>
                <w:lang w:val="uk-UA"/>
              </w:rPr>
              <w:t>і 05,</w:t>
            </w:r>
            <w:r w:rsidRPr="00597FE0">
              <w:rPr>
                <w:rFonts w:eastAsia="Calibri" w:cstheme="minorHAnsi"/>
                <w:bCs/>
                <w:sz w:val="24"/>
                <w:szCs w:val="24"/>
                <w:lang w:val="uk-UA"/>
              </w:rPr>
              <w:t xml:space="preserve"> 27 жовтня</w:t>
            </w:r>
            <w:r w:rsidR="0038206D" w:rsidRPr="00597FE0">
              <w:rPr>
                <w:rFonts w:eastAsia="Calibri" w:cstheme="minorHAnsi"/>
                <w:bCs/>
                <w:sz w:val="24"/>
                <w:szCs w:val="24"/>
                <w:lang w:val="uk-UA"/>
              </w:rPr>
              <w:t xml:space="preserve"> та 24 листопада</w:t>
            </w:r>
            <w:r w:rsidRPr="00597FE0">
              <w:rPr>
                <w:rFonts w:eastAsia="Calibri" w:cstheme="minorHAnsi"/>
                <w:bCs/>
                <w:sz w:val="24"/>
                <w:szCs w:val="24"/>
                <w:lang w:val="uk-UA"/>
              </w:rPr>
              <w:t>, результати опрацьовані та розміщено у звіті та спеціальній публікації</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widowControl w:val="0"/>
              <w:spacing w:before="40" w:after="40" w:line="240" w:lineRule="auto"/>
              <w:jc w:val="both"/>
              <w:rPr>
                <w:rFonts w:eastAsia="Calibri" w:cstheme="minorHAnsi"/>
                <w:sz w:val="24"/>
                <w:szCs w:val="24"/>
                <w:lang w:val="uk-UA"/>
              </w:rPr>
            </w:pPr>
            <w:r w:rsidRPr="00597FE0">
              <w:rPr>
                <w:rFonts w:eastAsia="Calibri" w:cstheme="minorHAnsi"/>
                <w:color w:val="000000"/>
                <w:sz w:val="24"/>
                <w:szCs w:val="24"/>
                <w:lang w:val="uk-UA"/>
              </w:rPr>
              <w:t>Підготовка не менше ніж 4 щомісячних звітів за результатами проведених фокус-груп</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027BE9"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Звіт підготовлено, включено до загального щомісячного звіту та передано до ІЕДПК</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A17593" w:rsidP="00A17593">
            <w:pPr>
              <w:widowControl w:val="0"/>
              <w:spacing w:before="40" w:after="40" w:line="240" w:lineRule="auto"/>
              <w:jc w:val="both"/>
              <w:rPr>
                <w:rFonts w:eastAsia="Calibri" w:cstheme="minorHAnsi"/>
                <w:sz w:val="24"/>
                <w:szCs w:val="24"/>
                <w:lang w:val="uk-UA"/>
              </w:rPr>
            </w:pPr>
            <w:r w:rsidRPr="00597FE0">
              <w:rPr>
                <w:rFonts w:eastAsia="Arial" w:cstheme="minorHAnsi"/>
                <w:color w:val="000000"/>
                <w:sz w:val="24"/>
                <w:szCs w:val="24"/>
                <w:lang w:val="uk-UA"/>
              </w:rPr>
              <w:t>Публікація звітів за результатами фокус груп та опитування громадян на власних ресурсах та їх надсилання ІЕД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17593" w:rsidRPr="00597FE0" w:rsidRDefault="00027BE9"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 xml:space="preserve">Звіт </w:t>
            </w:r>
            <w:hyperlink r:id="rId38" w:history="1">
              <w:r w:rsidRPr="00597FE0">
                <w:rPr>
                  <w:rStyle w:val="a5"/>
                  <w:rFonts w:eastAsia="Calibri" w:cstheme="minorHAnsi"/>
                  <w:bCs/>
                  <w:sz w:val="24"/>
                  <w:szCs w:val="24"/>
                  <w:lang w:val="uk-UA"/>
                </w:rPr>
                <w:t>опубліковано</w:t>
              </w:r>
            </w:hyperlink>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A17593" w:rsidP="00A17593">
            <w:pPr>
              <w:widowControl w:val="0"/>
              <w:spacing w:before="40" w:after="40" w:line="240" w:lineRule="auto"/>
              <w:jc w:val="both"/>
              <w:rPr>
                <w:rFonts w:eastAsia="Calibri" w:cstheme="minorHAnsi"/>
                <w:sz w:val="24"/>
                <w:szCs w:val="24"/>
                <w:lang w:val="uk-UA"/>
              </w:rPr>
            </w:pPr>
            <w:r w:rsidRPr="00597FE0">
              <w:rPr>
                <w:rFonts w:eastAsia="Calibri" w:cstheme="minorHAnsi"/>
                <w:sz w:val="24"/>
                <w:szCs w:val="24"/>
                <w:lang w:val="uk-UA"/>
              </w:rPr>
              <w:t>Аналіз, узагальнення та формування переліку основних тез і рекомендацій, висловлених учасниками фокус-груп.</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BE9" w:rsidRPr="00597FE0" w:rsidRDefault="00027BE9" w:rsidP="00027BE9">
            <w:pPr>
              <w:pStyle w:val="3"/>
              <w:shd w:val="clear" w:color="auto" w:fill="FFFFFF"/>
              <w:spacing w:before="0" w:beforeAutospacing="0" w:after="90" w:afterAutospacing="0"/>
              <w:rPr>
                <w:rFonts w:asciiTheme="minorHAnsi" w:hAnsiTheme="minorHAnsi" w:cstheme="minorHAnsi"/>
                <w:b w:val="0"/>
                <w:color w:val="111111"/>
                <w:sz w:val="24"/>
                <w:szCs w:val="24"/>
              </w:rPr>
            </w:pPr>
            <w:r w:rsidRPr="00597FE0">
              <w:rPr>
                <w:rFonts w:asciiTheme="minorHAnsi" w:eastAsia="Calibri" w:hAnsiTheme="minorHAnsi" w:cstheme="minorHAnsi"/>
                <w:b w:val="0"/>
                <w:sz w:val="24"/>
                <w:szCs w:val="24"/>
              </w:rPr>
              <w:t xml:space="preserve">Аналіз проведено, результати </w:t>
            </w:r>
            <w:hyperlink r:id="rId39" w:history="1">
              <w:r w:rsidRPr="00597FE0">
                <w:rPr>
                  <w:rStyle w:val="a5"/>
                  <w:rFonts w:asciiTheme="minorHAnsi" w:eastAsia="Calibri" w:hAnsiTheme="minorHAnsi" w:cstheme="minorHAnsi"/>
                  <w:b w:val="0"/>
                  <w:sz w:val="24"/>
                  <w:szCs w:val="24"/>
                </w:rPr>
                <w:t>опубліковано</w:t>
              </w:r>
            </w:hyperlink>
            <w:r w:rsidRPr="00597FE0">
              <w:rPr>
                <w:rFonts w:asciiTheme="minorHAnsi" w:eastAsia="Calibri" w:hAnsiTheme="minorHAnsi" w:cstheme="minorHAnsi"/>
                <w:b w:val="0"/>
                <w:sz w:val="24"/>
                <w:szCs w:val="24"/>
              </w:rPr>
              <w:t xml:space="preserve"> </w:t>
            </w:r>
          </w:p>
          <w:p w:rsidR="00A17593" w:rsidRPr="00597FE0" w:rsidRDefault="00A17593" w:rsidP="00A17593">
            <w:pPr>
              <w:widowControl w:val="0"/>
              <w:spacing w:before="40" w:after="40" w:line="240" w:lineRule="auto"/>
              <w:jc w:val="center"/>
              <w:rPr>
                <w:rFonts w:eastAsia="Calibri" w:cstheme="minorHAnsi"/>
                <w:bCs/>
                <w:sz w:val="24"/>
                <w:szCs w:val="24"/>
                <w:lang w:val="uk-UA"/>
              </w:rPr>
            </w:pP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A17593" w:rsidP="00A17593">
            <w:pPr>
              <w:widowControl w:val="0"/>
              <w:shd w:val="clear" w:color="auto" w:fill="FFFFFF"/>
              <w:spacing w:before="40" w:after="40" w:line="240" w:lineRule="auto"/>
              <w:ind w:left="-60"/>
              <w:rPr>
                <w:rFonts w:eastAsia="Calibri" w:cstheme="minorHAnsi"/>
                <w:sz w:val="24"/>
                <w:szCs w:val="24"/>
                <w:u w:val="single"/>
                <w:lang w:val="uk-UA"/>
              </w:rPr>
            </w:pPr>
            <w:r w:rsidRPr="00597FE0">
              <w:rPr>
                <w:rFonts w:eastAsia="Calibri" w:cstheme="minorHAnsi"/>
                <w:sz w:val="24"/>
                <w:szCs w:val="24"/>
                <w:lang w:val="uk-UA"/>
              </w:rPr>
              <w:t xml:space="preserve">Розвиток та наповнення окремої сторінки сайту ГО СФЕРО </w:t>
            </w:r>
            <w:hyperlink r:id="rId40">
              <w:r w:rsidRPr="00597FE0">
                <w:rPr>
                  <w:rFonts w:eastAsia="Calibri" w:cstheme="minorHAnsi"/>
                  <w:color w:val="0000FF"/>
                  <w:sz w:val="24"/>
                  <w:szCs w:val="24"/>
                  <w:u w:val="single"/>
                  <w:lang w:val="uk-UA"/>
                </w:rPr>
                <w:t>https://sfero.org.ua/proyekty/porushennya-na-mytnytsi/</w:t>
              </w:r>
            </w:hyperlink>
            <w:r w:rsidRPr="00597FE0">
              <w:rPr>
                <w:rFonts w:eastAsia="Calibri" w:cstheme="minorHAnsi"/>
                <w:color w:val="0000FF"/>
                <w:sz w:val="24"/>
                <w:szCs w:val="24"/>
                <w:u w:val="single"/>
                <w:lang w:val="uk-UA"/>
              </w:rPr>
              <w:t xml:space="preserve">, </w:t>
            </w:r>
            <w:r w:rsidRPr="00597FE0">
              <w:rPr>
                <w:rFonts w:eastAsia="Calibri" w:cstheme="minorHAnsi"/>
                <w:color w:val="000000"/>
                <w:sz w:val="24"/>
                <w:szCs w:val="24"/>
                <w:lang w:val="uk-UA"/>
              </w:rPr>
              <w:t>створеної для збору інформації та інформування громадськості про новини, проблематику, аспекти діяльності митниці у воєнний час, а також про порушення з боку держслужбовців та громадян при перетині кордону з метою подальшого реагування на вказані порушення компетентними органами.</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027BE9"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 xml:space="preserve">Сторінка наповнюється унікальним контентом, протягом проектного періоду розміщено </w:t>
            </w:r>
            <w:r w:rsidRPr="00597FE0">
              <w:rPr>
                <w:rFonts w:eastAsia="Calibri" w:cstheme="minorHAnsi"/>
                <w:b/>
                <w:sz w:val="24"/>
                <w:szCs w:val="24"/>
                <w:lang w:val="uk-UA"/>
              </w:rPr>
              <w:t xml:space="preserve">сім </w:t>
            </w:r>
            <w:r w:rsidRPr="00597FE0">
              <w:rPr>
                <w:rFonts w:eastAsia="Calibri" w:cstheme="minorHAnsi"/>
                <w:bCs/>
                <w:sz w:val="24"/>
                <w:szCs w:val="24"/>
                <w:lang w:val="uk-UA"/>
              </w:rPr>
              <w:t>унікальних аналітичних та інформаційних матеріалів.</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A17593" w:rsidP="00A17593">
            <w:pPr>
              <w:widowControl w:val="0"/>
              <w:shd w:val="clear" w:color="auto" w:fill="FFFFFF"/>
              <w:spacing w:before="40" w:after="40" w:line="240" w:lineRule="auto"/>
              <w:ind w:left="-60"/>
              <w:rPr>
                <w:rFonts w:eastAsia="Calibri" w:cstheme="minorHAnsi"/>
                <w:sz w:val="24"/>
                <w:szCs w:val="24"/>
                <w:lang w:val="uk-UA"/>
              </w:rPr>
            </w:pPr>
            <w:r w:rsidRPr="00597FE0">
              <w:rPr>
                <w:rFonts w:eastAsia="Calibri" w:cstheme="minorHAnsi"/>
                <w:sz w:val="24"/>
                <w:szCs w:val="24"/>
                <w:lang w:val="uk-UA"/>
              </w:rPr>
              <w:t>Подальше вдосконалення форми, за допомогою якою ми надаємо змогу анонімно нам надати факти корупції на митниці.</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027BE9"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 xml:space="preserve">Форма розроблена, доповнена та розміщена за адресою </w:t>
            </w:r>
            <w:hyperlink r:id="rId41" w:history="1">
              <w:r w:rsidRPr="00597FE0">
                <w:rPr>
                  <w:rStyle w:val="a5"/>
                  <w:rFonts w:eastAsia="Calibri" w:cstheme="minorHAnsi"/>
                  <w:bCs/>
                  <w:sz w:val="24"/>
                  <w:szCs w:val="24"/>
                  <w:lang w:val="uk-UA"/>
                </w:rPr>
                <w:t>https://sfero.org.ua/proyekty/porushennya-na-mytnytsi/?doing_wp_cron=1667314949.8183379173278808593750</w:t>
              </w:r>
            </w:hyperlink>
            <w:r w:rsidRPr="00597FE0">
              <w:rPr>
                <w:rFonts w:eastAsia="Calibri" w:cstheme="minorHAnsi"/>
                <w:bCs/>
                <w:sz w:val="24"/>
                <w:szCs w:val="24"/>
                <w:lang w:val="uk-UA"/>
              </w:rPr>
              <w:t xml:space="preserve"> </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A17593" w:rsidP="00A17593">
            <w:pPr>
              <w:widowControl w:val="0"/>
              <w:shd w:val="clear" w:color="auto" w:fill="FFFFFF"/>
              <w:spacing w:before="40" w:after="40" w:line="240" w:lineRule="auto"/>
              <w:ind w:left="-60"/>
              <w:rPr>
                <w:rFonts w:eastAsia="Calibri" w:cstheme="minorHAnsi"/>
                <w:sz w:val="24"/>
                <w:szCs w:val="24"/>
                <w:lang w:val="uk-UA"/>
              </w:rPr>
            </w:pPr>
            <w:r w:rsidRPr="00597FE0">
              <w:rPr>
                <w:rFonts w:eastAsia="Calibri" w:cstheme="minorHAnsi"/>
                <w:sz w:val="24"/>
                <w:szCs w:val="24"/>
                <w:lang w:val="uk-UA"/>
              </w:rPr>
              <w:t>П</w:t>
            </w:r>
            <w:r w:rsidRPr="00597FE0">
              <w:rPr>
                <w:rFonts w:cstheme="minorHAnsi"/>
                <w:sz w:val="24"/>
                <w:szCs w:val="24"/>
                <w:lang w:val="uk-UA"/>
              </w:rPr>
              <w:t>ублікація щ</w:t>
            </w:r>
            <w:r w:rsidRPr="00597FE0">
              <w:rPr>
                <w:rFonts w:eastAsia="Calibri" w:cstheme="minorHAnsi"/>
                <w:sz w:val="24"/>
                <w:szCs w:val="24"/>
                <w:lang w:val="uk-UA"/>
              </w:rPr>
              <w:t>омісячно</w:t>
            </w:r>
            <w:r w:rsidRPr="00597FE0">
              <w:rPr>
                <w:rFonts w:cstheme="minorHAnsi"/>
                <w:sz w:val="24"/>
                <w:szCs w:val="24"/>
                <w:lang w:val="uk-UA"/>
              </w:rPr>
              <w:t xml:space="preserve">го </w:t>
            </w:r>
            <w:r w:rsidRPr="00597FE0">
              <w:rPr>
                <w:rFonts w:eastAsia="Calibri" w:cstheme="minorHAnsi"/>
                <w:sz w:val="24"/>
                <w:szCs w:val="24"/>
                <w:lang w:val="uk-UA"/>
              </w:rPr>
              <w:t>огляду результатів проведених фокус-груп та результатів опитування пасажирів міжнародний рейсів на сайті ГО СФЕРО, інформаційних ресурсах партнерів, власних соціальних мережах</w:t>
            </w:r>
          </w:p>
          <w:p w:rsidR="00A17593" w:rsidRPr="00597FE0" w:rsidRDefault="00A17593" w:rsidP="00A17593">
            <w:pPr>
              <w:widowControl w:val="0"/>
              <w:shd w:val="clear" w:color="auto" w:fill="FFFFFF"/>
              <w:spacing w:before="40" w:after="40" w:line="240" w:lineRule="auto"/>
              <w:ind w:left="-60"/>
              <w:rPr>
                <w:rFonts w:eastAsia="Calibri" w:cstheme="minorHAnsi"/>
                <w:sz w:val="24"/>
                <w:szCs w:val="24"/>
                <w:lang w:val="uk-UA"/>
              </w:rPr>
            </w:pPr>
            <w:r w:rsidRPr="00597FE0">
              <w:rPr>
                <w:rFonts w:eastAsia="Calibri" w:cstheme="minorHAnsi"/>
                <w:sz w:val="24"/>
                <w:szCs w:val="24"/>
                <w:lang w:val="uk-UA"/>
              </w:rPr>
              <w:t>та надання звіту до ІЕД.</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027BE9"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Виконано.</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A17593" w:rsidP="00A17593">
            <w:pPr>
              <w:widowControl w:val="0"/>
              <w:shd w:val="clear" w:color="auto" w:fill="FFFFFF"/>
              <w:spacing w:before="40" w:after="40" w:line="240" w:lineRule="auto"/>
              <w:ind w:left="-60"/>
              <w:rPr>
                <w:rFonts w:eastAsia="Calibri" w:cstheme="minorHAnsi"/>
                <w:sz w:val="24"/>
                <w:szCs w:val="24"/>
                <w:lang w:val="uk-UA"/>
              </w:rPr>
            </w:pPr>
            <w:r w:rsidRPr="00597FE0">
              <w:rPr>
                <w:rFonts w:eastAsia="Calibri" w:cstheme="minorHAnsi"/>
                <w:sz w:val="24"/>
                <w:szCs w:val="24"/>
                <w:lang w:val="uk-UA"/>
              </w:rPr>
              <w:t>Підготовка та публікація щотижневих оглядів новин митної сфери, які публікується на сайті ГО СФЕРО, у власних соціальних мережах та надсилається для публікації на ресурсах ІЕД.</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027BE9"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 xml:space="preserve">Протягом звітного проектного періоду розміщено на сайті ГО СФЕРО та у соціальних мережах </w:t>
            </w:r>
            <w:r w:rsidR="0038206D" w:rsidRPr="00597FE0">
              <w:rPr>
                <w:rFonts w:eastAsia="Calibri" w:cstheme="minorHAnsi"/>
                <w:bCs/>
                <w:sz w:val="24"/>
                <w:szCs w:val="24"/>
                <w:lang w:val="uk-UA"/>
              </w:rPr>
              <w:t>9</w:t>
            </w:r>
            <w:r w:rsidRPr="00597FE0">
              <w:rPr>
                <w:rFonts w:eastAsia="Calibri" w:cstheme="minorHAnsi"/>
                <w:bCs/>
                <w:sz w:val="24"/>
                <w:szCs w:val="24"/>
                <w:lang w:val="uk-UA"/>
              </w:rPr>
              <w:t xml:space="preserve"> унікальних матеріалів інформаційного та аналітичного змісту.</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A17593" w:rsidP="00A17593">
            <w:pPr>
              <w:widowControl w:val="0"/>
              <w:shd w:val="clear" w:color="auto" w:fill="FFFFFF"/>
              <w:spacing w:before="40" w:after="40" w:line="240" w:lineRule="auto"/>
              <w:ind w:left="-60"/>
              <w:rPr>
                <w:rFonts w:eastAsia="Calibri" w:cstheme="minorHAnsi"/>
                <w:sz w:val="24"/>
                <w:szCs w:val="24"/>
                <w:lang w:val="uk-UA"/>
              </w:rPr>
            </w:pPr>
            <w:r w:rsidRPr="00597FE0">
              <w:rPr>
                <w:rFonts w:eastAsia="Calibri" w:cstheme="minorHAnsi"/>
                <w:sz w:val="24"/>
                <w:szCs w:val="24"/>
                <w:lang w:val="uk-UA"/>
              </w:rPr>
              <w:t>Щомісячне узагальнення у відповідній</w:t>
            </w:r>
          </w:p>
          <w:p w:rsidR="00A17593" w:rsidRPr="00597FE0" w:rsidRDefault="00A17593" w:rsidP="00A17593">
            <w:pPr>
              <w:widowControl w:val="0"/>
              <w:shd w:val="clear" w:color="auto" w:fill="FFFFFF"/>
              <w:spacing w:before="40" w:after="40" w:line="240" w:lineRule="auto"/>
              <w:ind w:left="-60"/>
              <w:rPr>
                <w:rFonts w:eastAsia="Calibri" w:cstheme="minorHAnsi"/>
                <w:sz w:val="24"/>
                <w:szCs w:val="24"/>
                <w:lang w:val="uk-UA"/>
              </w:rPr>
            </w:pPr>
            <w:r w:rsidRPr="00597FE0">
              <w:rPr>
                <w:rFonts w:eastAsia="Calibri" w:cstheme="minorHAnsi"/>
                <w:sz w:val="24"/>
                <w:szCs w:val="24"/>
                <w:lang w:val="uk-UA"/>
              </w:rPr>
              <w:t>довідці інформації щодо зловживань у митній сфері, її публікація на власних ресурсах, у соціальних мережах, надання її на відповідні канали зв’язку правоохоронних органів та інформування ІЕД.</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027BE9"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Довідка підготовлена та надана ІЕДПК</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A17593" w:rsidP="00A17593">
            <w:pPr>
              <w:widowControl w:val="0"/>
              <w:shd w:val="clear" w:color="auto" w:fill="FFFFFF"/>
              <w:spacing w:before="40" w:after="40" w:line="240" w:lineRule="auto"/>
              <w:ind w:left="-60"/>
              <w:rPr>
                <w:rFonts w:eastAsia="Calibri" w:cstheme="minorHAnsi"/>
                <w:sz w:val="24"/>
                <w:szCs w:val="24"/>
                <w:lang w:val="uk-UA"/>
              </w:rPr>
            </w:pPr>
            <w:r w:rsidRPr="00597FE0">
              <w:rPr>
                <w:rFonts w:eastAsia="Calibri" w:cstheme="minorHAnsi"/>
                <w:sz w:val="24"/>
                <w:szCs w:val="24"/>
                <w:lang w:val="uk-UA"/>
              </w:rPr>
              <w:t>Здійснення подальшої роботи волонтерського центру ГО СФЕРО.</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027BE9"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Виконується. Протягом жовтня здійснено 6 трансферів гуманітарних вантажів</w:t>
            </w:r>
            <w:r w:rsidR="00DF6C84" w:rsidRPr="00597FE0">
              <w:rPr>
                <w:rFonts w:eastAsia="Calibri" w:cstheme="minorHAnsi"/>
                <w:bCs/>
                <w:sz w:val="24"/>
                <w:szCs w:val="24"/>
                <w:lang w:val="uk-UA"/>
              </w:rPr>
              <w:t xml:space="preserve"> загальною оціночною вартістю 1</w:t>
            </w:r>
            <w:r w:rsidR="0038206D" w:rsidRPr="00597FE0">
              <w:rPr>
                <w:rFonts w:eastAsia="Calibri" w:cstheme="minorHAnsi"/>
                <w:bCs/>
                <w:sz w:val="24"/>
                <w:szCs w:val="24"/>
                <w:lang w:val="uk-UA"/>
              </w:rPr>
              <w:t>26</w:t>
            </w:r>
            <w:r w:rsidR="00DF6C84" w:rsidRPr="00597FE0">
              <w:rPr>
                <w:rFonts w:eastAsia="Calibri" w:cstheme="minorHAnsi"/>
                <w:bCs/>
                <w:sz w:val="24"/>
                <w:szCs w:val="24"/>
                <w:lang w:val="uk-UA"/>
              </w:rPr>
              <w:t xml:space="preserve"> </w:t>
            </w:r>
            <w:r w:rsidR="0038206D" w:rsidRPr="00597FE0">
              <w:rPr>
                <w:rFonts w:eastAsia="Calibri" w:cstheme="minorHAnsi"/>
                <w:bCs/>
                <w:sz w:val="24"/>
                <w:szCs w:val="24"/>
                <w:lang w:val="uk-UA"/>
              </w:rPr>
              <w:t>554</w:t>
            </w:r>
            <w:r w:rsidRPr="00597FE0">
              <w:rPr>
                <w:rFonts w:eastAsia="Calibri" w:cstheme="minorHAnsi"/>
                <w:bCs/>
                <w:sz w:val="24"/>
                <w:szCs w:val="24"/>
                <w:lang w:val="uk-UA"/>
              </w:rPr>
              <w:t xml:space="preserve"> </w:t>
            </w:r>
            <w:r w:rsidR="00DF6C84" w:rsidRPr="00597FE0">
              <w:rPr>
                <w:rFonts w:eastAsia="Calibri" w:cstheme="minorHAnsi"/>
                <w:bCs/>
                <w:sz w:val="24"/>
                <w:szCs w:val="24"/>
                <w:lang w:val="uk-UA"/>
              </w:rPr>
              <w:t xml:space="preserve"> грн. </w:t>
            </w:r>
            <w:r w:rsidRPr="00597FE0">
              <w:rPr>
                <w:rFonts w:eastAsia="Calibri" w:cstheme="minorHAnsi"/>
                <w:bCs/>
                <w:sz w:val="24"/>
                <w:szCs w:val="24"/>
                <w:lang w:val="uk-UA"/>
              </w:rPr>
              <w:t xml:space="preserve">кінцевим бенефіціарам (жителям регіонів, </w:t>
            </w:r>
            <w:r w:rsidR="00DF6C84" w:rsidRPr="00597FE0">
              <w:rPr>
                <w:rFonts w:eastAsia="Calibri" w:cstheme="minorHAnsi"/>
                <w:bCs/>
                <w:sz w:val="24"/>
                <w:szCs w:val="24"/>
                <w:lang w:val="uk-UA"/>
              </w:rPr>
              <w:t>що постраждали від бойових дій внаслідок російської агресії.</w:t>
            </w:r>
            <w:r w:rsidRPr="00597FE0">
              <w:rPr>
                <w:rFonts w:eastAsia="Calibri" w:cstheme="minorHAnsi"/>
                <w:bCs/>
                <w:sz w:val="24"/>
                <w:szCs w:val="24"/>
                <w:lang w:val="uk-UA"/>
              </w:rPr>
              <w:t>)</w:t>
            </w:r>
          </w:p>
        </w:tc>
      </w:tr>
      <w:tr w:rsidR="00A17593" w:rsidRPr="00597FE0" w:rsidTr="00A17593">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A17593" w:rsidP="00A17593">
            <w:pPr>
              <w:widowControl w:val="0"/>
              <w:spacing w:before="40" w:after="40" w:line="240" w:lineRule="auto"/>
              <w:jc w:val="both"/>
              <w:rPr>
                <w:rFonts w:eastAsia="Calibri" w:cstheme="minorHAnsi"/>
                <w:sz w:val="24"/>
                <w:szCs w:val="24"/>
                <w:lang w:val="uk-UA"/>
              </w:rPr>
            </w:pPr>
            <w:r w:rsidRPr="00597FE0">
              <w:rPr>
                <w:rFonts w:eastAsia="Calibri" w:cstheme="minorHAnsi"/>
                <w:sz w:val="24"/>
                <w:szCs w:val="24"/>
                <w:lang w:val="uk-UA"/>
              </w:rPr>
              <w:t>Підготовка документації. Фінансова звітність по проекту.</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7593" w:rsidRPr="00597FE0" w:rsidRDefault="00DF6C84" w:rsidP="00A17593">
            <w:pPr>
              <w:widowControl w:val="0"/>
              <w:spacing w:before="40" w:after="40" w:line="240" w:lineRule="auto"/>
              <w:jc w:val="center"/>
              <w:rPr>
                <w:rFonts w:eastAsia="Calibri" w:cstheme="minorHAnsi"/>
                <w:bCs/>
                <w:sz w:val="24"/>
                <w:szCs w:val="24"/>
                <w:lang w:val="uk-UA"/>
              </w:rPr>
            </w:pPr>
            <w:r w:rsidRPr="00597FE0">
              <w:rPr>
                <w:rFonts w:eastAsia="Calibri" w:cstheme="minorHAnsi"/>
                <w:bCs/>
                <w:sz w:val="24"/>
                <w:szCs w:val="24"/>
                <w:lang w:val="uk-UA"/>
              </w:rPr>
              <w:t>Виконано. Звіти передані ІЕДПК</w:t>
            </w:r>
          </w:p>
        </w:tc>
      </w:tr>
    </w:tbl>
    <w:p w:rsidR="00A17593" w:rsidRPr="00597FE0" w:rsidRDefault="00A17593" w:rsidP="00A17593">
      <w:pPr>
        <w:shd w:val="clear" w:color="auto" w:fill="FFFFFF"/>
        <w:spacing w:before="40" w:after="40" w:line="240" w:lineRule="auto"/>
        <w:jc w:val="both"/>
        <w:rPr>
          <w:rFonts w:eastAsia="Times New Roman" w:cstheme="minorHAnsi"/>
          <w:color w:val="222222"/>
          <w:sz w:val="24"/>
          <w:szCs w:val="24"/>
          <w:lang w:val="uk-UA" w:eastAsia="uk-UA"/>
        </w:rPr>
      </w:pPr>
    </w:p>
    <w:p w:rsidR="0060638A" w:rsidRPr="00597FE0" w:rsidRDefault="0060638A" w:rsidP="00A55067">
      <w:pPr>
        <w:rPr>
          <w:rFonts w:cstheme="minorHAnsi"/>
          <w:sz w:val="24"/>
          <w:szCs w:val="24"/>
          <w:lang w:val="uk-UA"/>
        </w:rPr>
      </w:pPr>
    </w:p>
    <w:p w:rsidR="0060638A" w:rsidRPr="00597FE0" w:rsidRDefault="0060638A" w:rsidP="00A55067">
      <w:pPr>
        <w:rPr>
          <w:rFonts w:cstheme="minorHAnsi"/>
          <w:sz w:val="24"/>
          <w:szCs w:val="24"/>
          <w:lang w:val="uk-UA"/>
        </w:rPr>
      </w:pPr>
    </w:p>
    <w:sectPr w:rsidR="0060638A" w:rsidRPr="00597FE0" w:rsidSect="00AE1B70">
      <w:pgSz w:w="12240" w:h="15840"/>
      <w:pgMar w:top="851" w:right="758"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31E"/>
    <w:multiLevelType w:val="hybridMultilevel"/>
    <w:tmpl w:val="8FA2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D5843"/>
    <w:multiLevelType w:val="hybridMultilevel"/>
    <w:tmpl w:val="B936E5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CAF1CF4"/>
    <w:multiLevelType w:val="hybridMultilevel"/>
    <w:tmpl w:val="FA206A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1F85D08"/>
    <w:multiLevelType w:val="hybridMultilevel"/>
    <w:tmpl w:val="6EDC89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983855740">
    <w:abstractNumId w:val="0"/>
  </w:num>
  <w:num w:numId="2" w16cid:durableId="1710032919">
    <w:abstractNumId w:val="1"/>
  </w:num>
  <w:num w:numId="3" w16cid:durableId="1969705400">
    <w:abstractNumId w:val="2"/>
  </w:num>
  <w:num w:numId="4" w16cid:durableId="1515192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67"/>
    <w:rsid w:val="0000399E"/>
    <w:rsid w:val="000056F0"/>
    <w:rsid w:val="00027BE9"/>
    <w:rsid w:val="00032263"/>
    <w:rsid w:val="000335D0"/>
    <w:rsid w:val="000344F5"/>
    <w:rsid w:val="00060262"/>
    <w:rsid w:val="000D4957"/>
    <w:rsid w:val="000E09D2"/>
    <w:rsid w:val="0013377F"/>
    <w:rsid w:val="002E06D7"/>
    <w:rsid w:val="003372DC"/>
    <w:rsid w:val="0038206D"/>
    <w:rsid w:val="003C1317"/>
    <w:rsid w:val="00401ACC"/>
    <w:rsid w:val="00411984"/>
    <w:rsid w:val="00440AE3"/>
    <w:rsid w:val="004A52FD"/>
    <w:rsid w:val="00560C3C"/>
    <w:rsid w:val="0058592B"/>
    <w:rsid w:val="0058730E"/>
    <w:rsid w:val="00597FE0"/>
    <w:rsid w:val="005A3A2A"/>
    <w:rsid w:val="005F6FC2"/>
    <w:rsid w:val="0060638A"/>
    <w:rsid w:val="00631FB9"/>
    <w:rsid w:val="006517F0"/>
    <w:rsid w:val="006949A9"/>
    <w:rsid w:val="00702F7C"/>
    <w:rsid w:val="00746741"/>
    <w:rsid w:val="0081254C"/>
    <w:rsid w:val="008474DC"/>
    <w:rsid w:val="008D712E"/>
    <w:rsid w:val="0090649C"/>
    <w:rsid w:val="009809E2"/>
    <w:rsid w:val="009E26CE"/>
    <w:rsid w:val="00A17593"/>
    <w:rsid w:val="00A42441"/>
    <w:rsid w:val="00A55067"/>
    <w:rsid w:val="00A5674C"/>
    <w:rsid w:val="00A76BA4"/>
    <w:rsid w:val="00AA2519"/>
    <w:rsid w:val="00AE1B70"/>
    <w:rsid w:val="00B6001F"/>
    <w:rsid w:val="00BC10C2"/>
    <w:rsid w:val="00BD4F95"/>
    <w:rsid w:val="00C53066"/>
    <w:rsid w:val="00C72955"/>
    <w:rsid w:val="00C7701B"/>
    <w:rsid w:val="00CA5B10"/>
    <w:rsid w:val="00CE0AEA"/>
    <w:rsid w:val="00CE5E7C"/>
    <w:rsid w:val="00D33676"/>
    <w:rsid w:val="00D73220"/>
    <w:rsid w:val="00DE11AA"/>
    <w:rsid w:val="00DF6C84"/>
    <w:rsid w:val="00E44772"/>
    <w:rsid w:val="00E577AB"/>
    <w:rsid w:val="00E93DCC"/>
    <w:rsid w:val="00EF4F16"/>
    <w:rsid w:val="00F440EA"/>
    <w:rsid w:val="00F74E79"/>
    <w:rsid w:val="00F96B0F"/>
    <w:rsid w:val="00FB6104"/>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B5730-73D8-4CD2-99F6-875F54CD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17593"/>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067"/>
    <w:pPr>
      <w:ind w:left="720"/>
      <w:contextualSpacing/>
    </w:pPr>
  </w:style>
  <w:style w:type="character" w:styleId="a4">
    <w:name w:val="Emphasis"/>
    <w:basedOn w:val="a0"/>
    <w:uiPriority w:val="20"/>
    <w:qFormat/>
    <w:rsid w:val="00440AE3"/>
    <w:rPr>
      <w:i/>
      <w:iCs/>
    </w:rPr>
  </w:style>
  <w:style w:type="character" w:styleId="a5">
    <w:name w:val="Hyperlink"/>
    <w:basedOn w:val="a0"/>
    <w:uiPriority w:val="99"/>
    <w:unhideWhenUsed/>
    <w:rsid w:val="00FB6104"/>
    <w:rPr>
      <w:color w:val="0000FF"/>
      <w:u w:val="single"/>
    </w:rPr>
  </w:style>
  <w:style w:type="character" w:styleId="a6">
    <w:name w:val="Unresolved Mention"/>
    <w:basedOn w:val="a0"/>
    <w:uiPriority w:val="99"/>
    <w:semiHidden/>
    <w:unhideWhenUsed/>
    <w:rsid w:val="00C53066"/>
    <w:rPr>
      <w:color w:val="605E5C"/>
      <w:shd w:val="clear" w:color="auto" w:fill="E1DFDD"/>
    </w:rPr>
  </w:style>
  <w:style w:type="character" w:styleId="a7">
    <w:name w:val="FollowedHyperlink"/>
    <w:basedOn w:val="a0"/>
    <w:uiPriority w:val="99"/>
    <w:semiHidden/>
    <w:unhideWhenUsed/>
    <w:rsid w:val="00FF7432"/>
    <w:rPr>
      <w:color w:val="954F72" w:themeColor="followedHyperlink"/>
      <w:u w:val="single"/>
    </w:rPr>
  </w:style>
  <w:style w:type="paragraph" w:styleId="a8">
    <w:name w:val="Balloon Text"/>
    <w:basedOn w:val="a"/>
    <w:link w:val="a9"/>
    <w:uiPriority w:val="99"/>
    <w:semiHidden/>
    <w:unhideWhenUsed/>
    <w:rsid w:val="00FF743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F7432"/>
    <w:rPr>
      <w:rFonts w:ascii="Segoe UI" w:hAnsi="Segoe UI" w:cs="Segoe UI"/>
      <w:sz w:val="18"/>
      <w:szCs w:val="18"/>
    </w:rPr>
  </w:style>
  <w:style w:type="character" w:styleId="aa">
    <w:name w:val="Strong"/>
    <w:basedOn w:val="a0"/>
    <w:uiPriority w:val="22"/>
    <w:qFormat/>
    <w:rsid w:val="0058730E"/>
    <w:rPr>
      <w:b/>
      <w:bCs/>
    </w:rPr>
  </w:style>
  <w:style w:type="character" w:customStyle="1" w:styleId="30">
    <w:name w:val="Заголовок 3 Знак"/>
    <w:basedOn w:val="a0"/>
    <w:link w:val="3"/>
    <w:uiPriority w:val="9"/>
    <w:rsid w:val="00A17593"/>
    <w:rPr>
      <w:rFonts w:ascii="Times New Roman" w:eastAsia="Times New Roman" w:hAnsi="Times New Roman" w:cs="Times New Roman"/>
      <w:b/>
      <w:bCs/>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view.aspx?resid=908B1D3EA9DFC465!115570&amp;ithint=file%2cxlsx&amp;authkey=!AMvkR52NEcaXo_Y" TargetMode="External" /><Relationship Id="rId13" Type="http://schemas.openxmlformats.org/officeDocument/2006/relationships/chart" Target="charts/chart6.xml" /><Relationship Id="rId18" Type="http://schemas.openxmlformats.org/officeDocument/2006/relationships/chart" Target="charts/chart11.xml" /><Relationship Id="rId26" Type="http://schemas.openxmlformats.org/officeDocument/2006/relationships/hyperlink" Target="https://www.facebook.com/groups/3050797408280166/permalink/6512650232094849" TargetMode="External" /><Relationship Id="rId39" Type="http://schemas.openxmlformats.org/officeDocument/2006/relationships/hyperlink" Target="https://sfero.org.ua/podiyi/chy-zmenshuyetsya-koruptsiya-pry-peretyni-kordonu-ukrayina-yes-uchasnyky-proyektu-ozvuchyly-fakty-koruptsiyi-i-vlasne-bachennya-shlyahiv-yiyi-podolannya/" TargetMode="External" /><Relationship Id="rId3" Type="http://schemas.openxmlformats.org/officeDocument/2006/relationships/numbering" Target="numbering.xml" /><Relationship Id="rId21" Type="http://schemas.openxmlformats.org/officeDocument/2006/relationships/hyperlink" Target="https://www.facebook.com/TFD.IER/" TargetMode="External" /><Relationship Id="rId34" Type="http://schemas.openxmlformats.org/officeDocument/2006/relationships/hyperlink" Target="https://sfero.org.ua/podiyi/chergy-na-kordoni-ukrayina-yes-novi-vyklyky-i-rishennya-shhodo-podolannya-problemy/" TargetMode="External" /><Relationship Id="rId42" Type="http://schemas.openxmlformats.org/officeDocument/2006/relationships/fontTable" Target="fontTable.xml" /><Relationship Id="rId7" Type="http://schemas.openxmlformats.org/officeDocument/2006/relationships/chart" Target="charts/chart1.xml" /><Relationship Id="rId12" Type="http://schemas.openxmlformats.org/officeDocument/2006/relationships/chart" Target="charts/chart5.xml" /><Relationship Id="rId17" Type="http://schemas.openxmlformats.org/officeDocument/2006/relationships/chart" Target="charts/chart10.xml" /><Relationship Id="rId25" Type="http://schemas.openxmlformats.org/officeDocument/2006/relationships/hyperlink" Target="https://sfero.org.ua/podiyi/chy-zmenshuyetsya-koruptsiya-pry-peretyni-kordonu-ukrayina-yes-uchasnyky-proyektu-ozvuchyly-fakty-koruptsiyi-i-vlasne-bachennya-shlyahiv-yiyi-podolannya/" TargetMode="External" /><Relationship Id="rId33" Type="http://schemas.openxmlformats.org/officeDocument/2006/relationships/hyperlink" Target="https://sfero.org.ua/podiyi/chy-zmenshuyetsya-koruptsiya-pry-peretyni-kordonu-ukrayina-yes-uchasnyky-proyektu-ozvuchyly-fakty-koruptsiyi-i-vlasne-bachennya-shlyahiv-yiyi-podolannya/" TargetMode="External" /><Relationship Id="rId38" Type="http://schemas.openxmlformats.org/officeDocument/2006/relationships/hyperlink" Target="https://sfero.org.ua/podiyi/pidsumky-monitoryngu-problematyky-ukrayinskyh-kordoniv-u-zhovtni-2022-roku/" TargetMode="External" /><Relationship Id="rId2" Type="http://schemas.openxmlformats.org/officeDocument/2006/relationships/customXml" Target="../customXml/item2.xml" /><Relationship Id="rId16" Type="http://schemas.openxmlformats.org/officeDocument/2006/relationships/chart" Target="charts/chart9.xml" /><Relationship Id="rId20" Type="http://schemas.openxmlformats.org/officeDocument/2006/relationships/chart" Target="charts/chart13.xml" /><Relationship Id="rId29" Type="http://schemas.openxmlformats.org/officeDocument/2006/relationships/hyperlink" Target="https://sfero.org.ua/podiyi/osnovni-instrumenty-monitoryngu-sytuatsiyi-shhodo-peretynu-kordonu-ukrayina-polshha-zapushheni/" TargetMode="External" /><Relationship Id="rId41" Type="http://schemas.openxmlformats.org/officeDocument/2006/relationships/hyperlink" Target="https://sfero.org.ua/proyekty/porushennya-na-mytnytsi/?doing_wp_cron=1667314949.8183379173278808593750" TargetMode="Externa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chart" Target="charts/chart4.xml" /><Relationship Id="rId24" Type="http://schemas.openxmlformats.org/officeDocument/2006/relationships/hyperlink" Target="https://sfero.org.ua/podiyi/shho-na-vas-chekaye-pry-peretyni-kordonu-ukrayina-polshha/" TargetMode="External" /><Relationship Id="rId32" Type="http://schemas.openxmlformats.org/officeDocument/2006/relationships/hyperlink" Target="https://sfero.org.ua/podiyi/pidsumky-monitoryngu-problematyky-ukrayinskyh-kordoniv-u-zhovtni-2022-roku/" TargetMode="External" /><Relationship Id="rId37" Type="http://schemas.openxmlformats.org/officeDocument/2006/relationships/hyperlink" Target="https://onedrive.live.com/view.aspx?resid=908B1D3EA9DFC465!115570&amp;ithint=file%2cxlsx&amp;authkey=!AMvkR52NEcaXo_Y" TargetMode="External" /><Relationship Id="rId40" Type="http://schemas.openxmlformats.org/officeDocument/2006/relationships/hyperlink" Target="https://sfero.org.ua/proyekty/porushennya-na-mytnytsi/" TargetMode="External" /><Relationship Id="rId5" Type="http://schemas.openxmlformats.org/officeDocument/2006/relationships/settings" Target="settings.xml" /><Relationship Id="rId15" Type="http://schemas.openxmlformats.org/officeDocument/2006/relationships/chart" Target="charts/chart8.xml" /><Relationship Id="rId23" Type="http://schemas.openxmlformats.org/officeDocument/2006/relationships/hyperlink" Target="https://ec.europa.eu/info/aid-development-cooperation-fundamental-rights_en" TargetMode="External" /><Relationship Id="rId28" Type="http://schemas.openxmlformats.org/officeDocument/2006/relationships/hyperlink" Target="https://sfero.org.ua/podiyi/go-cfero-pochynaye-monitoryng-problematyky-peretynu-ukrayinskyh-kordoniv/?doing_wp_cron=1664812297.3679599761962890625000" TargetMode="External" /><Relationship Id="rId36" Type="http://schemas.openxmlformats.org/officeDocument/2006/relationships/hyperlink" Target="https://www.facebook.com/sfero.ua" TargetMode="External" /><Relationship Id="rId10" Type="http://schemas.openxmlformats.org/officeDocument/2006/relationships/chart" Target="charts/chart3.xml" /><Relationship Id="rId19" Type="http://schemas.openxmlformats.org/officeDocument/2006/relationships/chart" Target="charts/chart12.xml" /><Relationship Id="rId31" Type="http://schemas.openxmlformats.org/officeDocument/2006/relationships/hyperlink" Target="https://sfero.org.ua/podiyi/u-chomu-vbachayut-problematyku-peretynu-kordonu-z-yevrosoyuzom-mizhnarodni-pereviznyky/" TargetMode="External" /><Relationship Id="rId4" Type="http://schemas.openxmlformats.org/officeDocument/2006/relationships/styles" Target="styles.xml" /><Relationship Id="rId9" Type="http://schemas.openxmlformats.org/officeDocument/2006/relationships/chart" Target="charts/chart2.xml" /><Relationship Id="rId14" Type="http://schemas.openxmlformats.org/officeDocument/2006/relationships/chart" Target="charts/chart7.xml" /><Relationship Id="rId22" Type="http://schemas.openxmlformats.org/officeDocument/2006/relationships/hyperlink" Target="http://www.ier.com.ua/ua" TargetMode="External" /><Relationship Id="rId27" Type="http://schemas.openxmlformats.org/officeDocument/2006/relationships/hyperlink" Target="https://sfero.org.ua/proyekty/monitoryng-problematyky-peretynu-ukrayinskyh-kordoniv/" TargetMode="External" /><Relationship Id="rId30" Type="http://schemas.openxmlformats.org/officeDocument/2006/relationships/hyperlink" Target="https://sfero.org.ua/podiyi/shho-na-vas-chekaye-pry-peretyni-kordonu-ukrayina-polshha/" TargetMode="External" /><Relationship Id="rId35" Type="http://schemas.openxmlformats.org/officeDocument/2006/relationships/hyperlink" Target="https://sfero.org.ua/podiyi/zapratsyuvala-elektronna-cherga-na-kpp-yagodyn/" TargetMode="External" /><Relationship Id="rId43" Type="http://schemas.openxmlformats.org/officeDocument/2006/relationships/theme" Target="theme/theme1.xml" /></Relationships>
</file>

<file path=word/charts/_rels/chart1.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1.xml" /><Relationship Id="rId1" Type="http://schemas.microsoft.com/office/2011/relationships/chartStyle" Target="style1.xml" /></Relationships>
</file>

<file path=word/charts/_rels/chart10.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10.xml" /><Relationship Id="rId1" Type="http://schemas.microsoft.com/office/2011/relationships/chartStyle" Target="style10.xml" /></Relationships>
</file>

<file path=word/charts/_rels/chart11.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11.xml" /><Relationship Id="rId1" Type="http://schemas.microsoft.com/office/2011/relationships/chartStyle" Target="style11.xml" /></Relationships>
</file>

<file path=word/charts/_rels/chart12.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12.xml" /><Relationship Id="rId1" Type="http://schemas.microsoft.com/office/2011/relationships/chartStyle" Target="style12.xml" /></Relationships>
</file>

<file path=word/charts/_rels/chart13.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13.xml" /><Relationship Id="rId1" Type="http://schemas.microsoft.com/office/2011/relationships/chartStyle" Target="style13.xml" /></Relationships>
</file>

<file path=word/charts/_rels/chart2.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3.xml" /><Relationship Id="rId1" Type="http://schemas.microsoft.com/office/2011/relationships/chartStyle" Target="style3.xml" /></Relationships>
</file>

<file path=word/charts/_rels/chart4.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4.xml" /><Relationship Id="rId1" Type="http://schemas.microsoft.com/office/2011/relationships/chartStyle" Target="style4.xml" /></Relationships>
</file>

<file path=word/charts/_rels/chart5.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5.xml" /><Relationship Id="rId1" Type="http://schemas.microsoft.com/office/2011/relationships/chartStyle" Target="style5.xml" /></Relationships>
</file>

<file path=word/charts/_rels/chart6.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6.xml" /><Relationship Id="rId1" Type="http://schemas.microsoft.com/office/2011/relationships/chartStyle" Target="style6.xml" /></Relationships>
</file>

<file path=word/charts/_rels/chart7.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7.xml" /><Relationship Id="rId1" Type="http://schemas.microsoft.com/office/2011/relationships/chartStyle" Target="style7.xml" /></Relationships>
</file>

<file path=word/charts/_rels/chart8.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8.xml" /><Relationship Id="rId1" Type="http://schemas.microsoft.com/office/2011/relationships/chartStyle" Target="style8.xml" /></Relationships>
</file>

<file path=word/charts/_rels/chart9.xml.rels><?xml version="1.0" encoding="UTF-8" standalone="yes"?>
<Relationships xmlns="http://schemas.openxmlformats.org/package/2006/relationships"><Relationship Id="rId3" Type="http://schemas.openxmlformats.org/officeDocument/2006/relationships/oleObject" Target="file:///C:\Users\sololeksndr\Desktop\Work_custom_17_01_2023.xlsx" TargetMode="External" /><Relationship Id="rId2" Type="http://schemas.microsoft.com/office/2011/relationships/chartColorStyle" Target="colors9.xml" /><Relationship Id="rId1" Type="http://schemas.microsoft.com/office/2011/relationships/chartStyle" Target="style9.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Кількість верифікованих опитувань</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'Кількість анкет+Вересень'!$C$3</c:f>
              <c:strCache>
                <c:ptCount val="1"/>
                <c:pt idx="0">
                  <c:v>Кількість анкет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'Кількість анкет+Вересень'!$B$4:$B$7</c:f>
              <c:strCache>
                <c:ptCount val="4"/>
                <c:pt idx="0">
                  <c:v>Вересень</c:v>
                </c:pt>
                <c:pt idx="1">
                  <c:v>Жовтень</c:v>
                </c:pt>
                <c:pt idx="2">
                  <c:v>Листопад</c:v>
                </c:pt>
                <c:pt idx="3">
                  <c:v>Грудень</c:v>
                </c:pt>
              </c:strCache>
            </c:strRef>
          </c:cat>
          <c:val>
            <c:numRef>
              <c:f>'Кількість анкет+Вересень'!$C$4:$C$7</c:f>
              <c:numCache>
                <c:formatCode>General</c:formatCode>
                <c:ptCount val="4"/>
                <c:pt idx="0">
                  <c:v>40</c:v>
                </c:pt>
                <c:pt idx="1">
                  <c:v>21</c:v>
                </c:pt>
                <c:pt idx="2">
                  <c:v>21</c:v>
                </c:pt>
                <c:pt idx="3">
                  <c:v>12</c:v>
                </c:pt>
              </c:numCache>
            </c:numRef>
          </c:val>
          <c:extLst>
            <c:ext xmlns:c16="http://schemas.microsoft.com/office/drawing/2014/chart" uri="{C3380CC4-5D6E-409C-BE32-E72D297353CC}">
              <c16:uniqueId val="{00000000-C2BB-4E0F-B921-4122ED193337}"/>
            </c:ext>
          </c:extLst>
        </c:ser>
        <c:ser>
          <c:idx val="1"/>
          <c:order val="1"/>
          <c:tx>
            <c:strRef>
              <c:f>'Кількість анкет+Вересень'!$D$3</c:f>
              <c:strCache>
                <c:ptCount val="1"/>
                <c:pt idx="0">
                  <c:v>% від загальної кількості</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'Кількість анкет+Вересень'!$B$4:$B$7</c:f>
              <c:strCache>
                <c:ptCount val="4"/>
                <c:pt idx="0">
                  <c:v>Вересень</c:v>
                </c:pt>
                <c:pt idx="1">
                  <c:v>Жовтень</c:v>
                </c:pt>
                <c:pt idx="2">
                  <c:v>Листопад</c:v>
                </c:pt>
                <c:pt idx="3">
                  <c:v>Грудень</c:v>
                </c:pt>
              </c:strCache>
            </c:strRef>
          </c:cat>
          <c:val>
            <c:numRef>
              <c:f>'Кількість анкет+Вересень'!$D$4:$D$7</c:f>
              <c:numCache>
                <c:formatCode>0</c:formatCode>
                <c:ptCount val="4"/>
                <c:pt idx="0">
                  <c:v>42.553191489361701</c:v>
                </c:pt>
                <c:pt idx="1">
                  <c:v>22.340425531914892</c:v>
                </c:pt>
                <c:pt idx="2">
                  <c:v>22.340425531914892</c:v>
                </c:pt>
                <c:pt idx="3">
                  <c:v>12.76595744680851</c:v>
                </c:pt>
              </c:numCache>
            </c:numRef>
          </c:val>
          <c:extLst>
            <c:ext xmlns:c16="http://schemas.microsoft.com/office/drawing/2014/chart" uri="{C3380CC4-5D6E-409C-BE32-E72D297353CC}">
              <c16:uniqueId val="{00000001-C2BB-4E0F-B921-4122ED193337}"/>
            </c:ext>
          </c:extLst>
        </c:ser>
        <c:dLbls>
          <c:showLegendKey val="0"/>
          <c:showVal val="0"/>
          <c:showCatName val="0"/>
          <c:showSerName val="0"/>
          <c:showPercent val="0"/>
          <c:showBubbleSize val="0"/>
        </c:dLbls>
        <c:gapWidth val="150"/>
        <c:shape val="box"/>
        <c:axId val="1312653104"/>
        <c:axId val="1312649776"/>
        <c:axId val="0"/>
      </c:bar3DChart>
      <c:catAx>
        <c:axId val="1312653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12649776"/>
        <c:crosses val="autoZero"/>
        <c:auto val="1"/>
        <c:lblAlgn val="ctr"/>
        <c:lblOffset val="100"/>
        <c:noMultiLvlLbl val="0"/>
      </c:catAx>
      <c:valAx>
        <c:axId val="1312649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1265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Чи були на пункті пропуску, де Ви останнього разу в’їжджали в Україну перелічені умови?</a:t>
            </a:r>
            <a:r>
              <a:rPr lang="en-US"/>
              <a:t> (</a:t>
            </a:r>
            <a:r>
              <a:rPr lang="uk-UA"/>
              <a:t>За весь час виконання проєкту</a:t>
            </a:r>
            <a:r>
              <a:rPr lang="en-US"/>
              <a: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'умови на пункті пропуску'!$B$4</c:f>
              <c:strCache>
                <c:ptCount val="1"/>
                <c:pt idx="0">
                  <c:v>Column2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'умови на пункті пропуску'!$A$5:$A$11</c:f>
              <c:strCache>
                <c:ptCount val="7"/>
                <c:pt idx="0">
                  <c:v>Не знаю/ не пам’ятаю</c:v>
                </c:pt>
                <c:pt idx="1">
                  <c:v>Туалет, що працює</c:v>
                </c:pt>
                <c:pt idx="2">
                  <c:v>Навіс від сонця або дощу на місці очікування</c:v>
                </c:pt>
                <c:pt idx="3">
                  <c:v>Кондиціонер в приміщенні </c:v>
                </c:pt>
                <c:pt idx="4">
                  <c:v>Місця для сидіння</c:v>
                </c:pt>
                <c:pt idx="5">
                  <c:v>Буфет, кафе або інше місце для прийому їжі</c:v>
                </c:pt>
                <c:pt idx="6">
                  <c:v>Duty free</c:v>
                </c:pt>
              </c:strCache>
            </c:strRef>
          </c:cat>
          <c:val>
            <c:numRef>
              <c:f>'умови на пункті пропуску'!$B$5:$B$11</c:f>
              <c:numCache>
                <c:formatCode>General</c:formatCode>
                <c:ptCount val="7"/>
                <c:pt idx="0">
                  <c:v>44</c:v>
                </c:pt>
                <c:pt idx="1">
                  <c:v>35</c:v>
                </c:pt>
                <c:pt idx="2">
                  <c:v>17</c:v>
                </c:pt>
                <c:pt idx="3">
                  <c:v>4</c:v>
                </c:pt>
                <c:pt idx="4">
                  <c:v>11</c:v>
                </c:pt>
                <c:pt idx="5">
                  <c:v>6</c:v>
                </c:pt>
                <c:pt idx="6">
                  <c:v>8</c:v>
                </c:pt>
              </c:numCache>
            </c:numRef>
          </c:val>
          <c:extLst>
            <c:ext xmlns:c16="http://schemas.microsoft.com/office/drawing/2014/chart" uri="{C3380CC4-5D6E-409C-BE32-E72D297353CC}">
              <c16:uniqueId val="{00000000-04FD-4BF9-BB86-84439E2B4984}"/>
            </c:ext>
          </c:extLst>
        </c:ser>
        <c:dLbls>
          <c:dLblPos val="outEnd"/>
          <c:showLegendKey val="0"/>
          <c:showVal val="1"/>
          <c:showCatName val="0"/>
          <c:showSerName val="0"/>
          <c:showPercent val="0"/>
          <c:showBubbleSize val="0"/>
        </c:dLbls>
        <c:gapWidth val="115"/>
        <c:overlap val="-20"/>
        <c:axId val="1699258288"/>
        <c:axId val="1699264944"/>
      </c:barChart>
      <c:catAx>
        <c:axId val="16992582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99264944"/>
        <c:crosses val="autoZero"/>
        <c:auto val="1"/>
        <c:lblAlgn val="ctr"/>
        <c:lblOffset val="100"/>
        <c:noMultiLvlLbl val="0"/>
      </c:catAx>
      <c:valAx>
        <c:axId val="1699264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9925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uk-UA" sz="1200"/>
              <a:t>Як би Ви оцінили якість українського мобільного та інтернет-зв’язку, включаючи </a:t>
            </a:r>
            <a:r>
              <a:rPr lang="en-US" sz="1200"/>
              <a:t>Wi-Fi </a:t>
            </a:r>
            <a:r>
              <a:rPr lang="uk-UA" sz="1200"/>
              <a:t>на пункті пропуску?</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'Якість звязку'!$G$5</c:f>
              <c:strCache>
                <c:ptCount val="1"/>
                <c:pt idx="0">
                  <c:v>  1 бал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'Якість звязку'!$H$3:$K$4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'Якість звязку'!$H$5:$K$5</c:f>
              <c:numCache>
                <c:formatCode>General</c:formatCode>
                <c:ptCount val="4"/>
                <c:pt idx="0">
                  <c:v>7</c:v>
                </c:pt>
                <c:pt idx="1">
                  <c:v>4</c:v>
                </c:pt>
                <c:pt idx="2">
                  <c:v>2</c:v>
                </c:pt>
                <c:pt idx="3">
                  <c:v>0</c:v>
                </c:pt>
              </c:numCache>
            </c:numRef>
          </c:val>
          <c:extLst>
            <c:ext xmlns:c16="http://schemas.microsoft.com/office/drawing/2014/chart" uri="{C3380CC4-5D6E-409C-BE32-E72D297353CC}">
              <c16:uniqueId val="{00000000-A2C0-41A9-B95E-8410906FFF21}"/>
            </c:ext>
          </c:extLst>
        </c:ser>
        <c:ser>
          <c:idx val="1"/>
          <c:order val="1"/>
          <c:tx>
            <c:strRef>
              <c:f>'Якість звязку'!$G$6</c:f>
              <c:strCache>
                <c:ptCount val="1"/>
                <c:pt idx="0">
                  <c:v>  2 бали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'Якість звязку'!$H$3:$K$4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'Якість звязку'!$H$6:$K$6</c:f>
              <c:numCache>
                <c:formatCode>General</c:formatCode>
                <c:ptCount val="4"/>
                <c:pt idx="0">
                  <c:v>3</c:v>
                </c:pt>
                <c:pt idx="1">
                  <c:v>1</c:v>
                </c:pt>
                <c:pt idx="2">
                  <c:v>2</c:v>
                </c:pt>
                <c:pt idx="3">
                  <c:v>3</c:v>
                </c:pt>
              </c:numCache>
            </c:numRef>
          </c:val>
          <c:extLst>
            <c:ext xmlns:c16="http://schemas.microsoft.com/office/drawing/2014/chart" uri="{C3380CC4-5D6E-409C-BE32-E72D297353CC}">
              <c16:uniqueId val="{00000001-A2C0-41A9-B95E-8410906FFF21}"/>
            </c:ext>
          </c:extLst>
        </c:ser>
        <c:ser>
          <c:idx val="2"/>
          <c:order val="2"/>
          <c:tx>
            <c:strRef>
              <c:f>'Якість звязку'!$G$7</c:f>
              <c:strCache>
                <c:ptCount val="1"/>
                <c:pt idx="0">
                  <c:v>  3 бали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'Якість звязку'!$H$3:$K$4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'Якість звязку'!$H$7:$K$7</c:f>
              <c:numCache>
                <c:formatCode>General</c:formatCode>
                <c:ptCount val="4"/>
                <c:pt idx="0">
                  <c:v>6</c:v>
                </c:pt>
                <c:pt idx="1">
                  <c:v>3</c:v>
                </c:pt>
                <c:pt idx="2">
                  <c:v>2</c:v>
                </c:pt>
                <c:pt idx="3">
                  <c:v>3</c:v>
                </c:pt>
              </c:numCache>
            </c:numRef>
          </c:val>
          <c:extLst>
            <c:ext xmlns:c16="http://schemas.microsoft.com/office/drawing/2014/chart" uri="{C3380CC4-5D6E-409C-BE32-E72D297353CC}">
              <c16:uniqueId val="{00000002-A2C0-41A9-B95E-8410906FFF21}"/>
            </c:ext>
          </c:extLst>
        </c:ser>
        <c:ser>
          <c:idx val="3"/>
          <c:order val="3"/>
          <c:tx>
            <c:strRef>
              <c:f>'Якість звязку'!$G$8</c:f>
              <c:strCache>
                <c:ptCount val="1"/>
                <c:pt idx="0">
                  <c:v>  4 бали</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'Якість звязку'!$H$3:$K$4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'Якість звязку'!$H$8:$K$8</c:f>
              <c:numCache>
                <c:formatCode>General</c:formatCode>
                <c:ptCount val="4"/>
                <c:pt idx="0">
                  <c:v>12</c:v>
                </c:pt>
                <c:pt idx="1">
                  <c:v>6</c:v>
                </c:pt>
                <c:pt idx="2">
                  <c:v>10</c:v>
                </c:pt>
                <c:pt idx="3">
                  <c:v>5</c:v>
                </c:pt>
              </c:numCache>
            </c:numRef>
          </c:val>
          <c:extLst>
            <c:ext xmlns:c16="http://schemas.microsoft.com/office/drawing/2014/chart" uri="{C3380CC4-5D6E-409C-BE32-E72D297353CC}">
              <c16:uniqueId val="{00000003-A2C0-41A9-B95E-8410906FFF21}"/>
            </c:ext>
          </c:extLst>
        </c:ser>
        <c:ser>
          <c:idx val="4"/>
          <c:order val="4"/>
          <c:tx>
            <c:strRef>
              <c:f>'Якість звязку'!$G$9</c:f>
              <c:strCache>
                <c:ptCount val="1"/>
                <c:pt idx="0">
                  <c:v>  5 бали</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'Якість звязку'!$H$3:$K$4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'Якість звязку'!$H$9:$K$9</c:f>
              <c:numCache>
                <c:formatCode>General</c:formatCode>
                <c:ptCount val="4"/>
                <c:pt idx="0">
                  <c:v>12</c:v>
                </c:pt>
                <c:pt idx="1">
                  <c:v>7</c:v>
                </c:pt>
                <c:pt idx="2">
                  <c:v>5</c:v>
                </c:pt>
                <c:pt idx="3">
                  <c:v>1</c:v>
                </c:pt>
              </c:numCache>
            </c:numRef>
          </c:val>
          <c:extLst>
            <c:ext xmlns:c16="http://schemas.microsoft.com/office/drawing/2014/chart" uri="{C3380CC4-5D6E-409C-BE32-E72D297353CC}">
              <c16:uniqueId val="{00000004-A2C0-41A9-B95E-8410906FFF21}"/>
            </c:ext>
          </c:extLst>
        </c:ser>
        <c:dLbls>
          <c:showLegendKey val="0"/>
          <c:showVal val="0"/>
          <c:showCatName val="0"/>
          <c:showSerName val="0"/>
          <c:showPercent val="0"/>
          <c:showBubbleSize val="0"/>
        </c:dLbls>
        <c:gapWidth val="100"/>
        <c:overlap val="-24"/>
        <c:axId val="1590404064"/>
        <c:axId val="1590403648"/>
      </c:barChart>
      <c:catAx>
        <c:axId val="1590404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0403648"/>
        <c:crosses val="autoZero"/>
        <c:auto val="1"/>
        <c:lblAlgn val="ctr"/>
        <c:lblOffset val="100"/>
        <c:noMultiLvlLbl val="0"/>
      </c:catAx>
      <c:valAx>
        <c:axId val="159040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0404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uk-UA" sz="1200"/>
              <a:t>Визначте рівень своєї задоволеності санітарними умовами під час перебування на пункті пропуску (туалет, наявність води, чистота тощо).</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'санітарні умови під час перетин'!$H$5</c:f>
              <c:strCache>
                <c:ptCount val="1"/>
                <c:pt idx="0">
                  <c:v>Оцінка 1 бал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'санітарні умови під час перетин'!$I$3:$L$4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'санітарні умови під час перетин'!$I$5:$L$5</c:f>
              <c:numCache>
                <c:formatCode>General</c:formatCode>
                <c:ptCount val="4"/>
                <c:pt idx="0">
                  <c:v>8</c:v>
                </c:pt>
                <c:pt idx="1">
                  <c:v>2</c:v>
                </c:pt>
                <c:pt idx="2">
                  <c:v>4</c:v>
                </c:pt>
                <c:pt idx="3">
                  <c:v>5</c:v>
                </c:pt>
              </c:numCache>
            </c:numRef>
          </c:val>
          <c:extLst>
            <c:ext xmlns:c16="http://schemas.microsoft.com/office/drawing/2014/chart" uri="{C3380CC4-5D6E-409C-BE32-E72D297353CC}">
              <c16:uniqueId val="{00000000-DDA6-406E-AE46-D7421F0E6936}"/>
            </c:ext>
          </c:extLst>
        </c:ser>
        <c:ser>
          <c:idx val="1"/>
          <c:order val="1"/>
          <c:tx>
            <c:strRef>
              <c:f>'санітарні умови під час перетин'!$H$6</c:f>
              <c:strCache>
                <c:ptCount val="1"/>
                <c:pt idx="0">
                  <c:v>Оцінка 2 бали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'санітарні умови під час перетин'!$I$3:$L$4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'санітарні умови під час перетин'!$I$6:$L$6</c:f>
              <c:numCache>
                <c:formatCode>General</c:formatCode>
                <c:ptCount val="4"/>
                <c:pt idx="0">
                  <c:v>6</c:v>
                </c:pt>
                <c:pt idx="1">
                  <c:v>0</c:v>
                </c:pt>
                <c:pt idx="2">
                  <c:v>3</c:v>
                </c:pt>
                <c:pt idx="3">
                  <c:v>0</c:v>
                </c:pt>
              </c:numCache>
            </c:numRef>
          </c:val>
          <c:extLst>
            <c:ext xmlns:c16="http://schemas.microsoft.com/office/drawing/2014/chart" uri="{C3380CC4-5D6E-409C-BE32-E72D297353CC}">
              <c16:uniqueId val="{00000001-DDA6-406E-AE46-D7421F0E6936}"/>
            </c:ext>
          </c:extLst>
        </c:ser>
        <c:ser>
          <c:idx val="2"/>
          <c:order val="2"/>
          <c:tx>
            <c:strRef>
              <c:f>'санітарні умови під час перетин'!$H$7</c:f>
              <c:strCache>
                <c:ptCount val="1"/>
                <c:pt idx="0">
                  <c:v>Оцінка 3 бали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'санітарні умови під час перетин'!$I$3:$L$4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'санітарні умови під час перетин'!$I$7:$L$7</c:f>
              <c:numCache>
                <c:formatCode>General</c:formatCode>
                <c:ptCount val="4"/>
                <c:pt idx="0">
                  <c:v>9</c:v>
                </c:pt>
                <c:pt idx="1">
                  <c:v>4</c:v>
                </c:pt>
                <c:pt idx="2">
                  <c:v>4</c:v>
                </c:pt>
                <c:pt idx="3">
                  <c:v>3</c:v>
                </c:pt>
              </c:numCache>
            </c:numRef>
          </c:val>
          <c:extLst>
            <c:ext xmlns:c16="http://schemas.microsoft.com/office/drawing/2014/chart" uri="{C3380CC4-5D6E-409C-BE32-E72D297353CC}">
              <c16:uniqueId val="{00000002-DDA6-406E-AE46-D7421F0E6936}"/>
            </c:ext>
          </c:extLst>
        </c:ser>
        <c:ser>
          <c:idx val="3"/>
          <c:order val="3"/>
          <c:tx>
            <c:strRef>
              <c:f>'санітарні умови під час перетин'!$H$8</c:f>
              <c:strCache>
                <c:ptCount val="1"/>
                <c:pt idx="0">
                  <c:v>Оцінка 4 бали</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'санітарні умови під час перетин'!$I$3:$L$4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'санітарні умови під час перетин'!$I$8:$L$8</c:f>
              <c:numCache>
                <c:formatCode>General</c:formatCode>
                <c:ptCount val="4"/>
                <c:pt idx="0">
                  <c:v>10</c:v>
                </c:pt>
                <c:pt idx="1">
                  <c:v>5</c:v>
                </c:pt>
                <c:pt idx="2">
                  <c:v>7</c:v>
                </c:pt>
                <c:pt idx="3">
                  <c:v>2</c:v>
                </c:pt>
              </c:numCache>
            </c:numRef>
          </c:val>
          <c:extLst>
            <c:ext xmlns:c16="http://schemas.microsoft.com/office/drawing/2014/chart" uri="{C3380CC4-5D6E-409C-BE32-E72D297353CC}">
              <c16:uniqueId val="{00000003-DDA6-406E-AE46-D7421F0E6936}"/>
            </c:ext>
          </c:extLst>
        </c:ser>
        <c:ser>
          <c:idx val="4"/>
          <c:order val="4"/>
          <c:tx>
            <c:strRef>
              <c:f>'санітарні умови під час перетин'!$H$9</c:f>
              <c:strCache>
                <c:ptCount val="1"/>
                <c:pt idx="0">
                  <c:v>Оцінка 5 бали</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'санітарні умови під час перетин'!$I$3:$L$4</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'санітарні умови під час перетин'!$I$9:$L$9</c:f>
              <c:numCache>
                <c:formatCode>General</c:formatCode>
                <c:ptCount val="4"/>
                <c:pt idx="0">
                  <c:v>7</c:v>
                </c:pt>
                <c:pt idx="1">
                  <c:v>10</c:v>
                </c:pt>
                <c:pt idx="2">
                  <c:v>3</c:v>
                </c:pt>
                <c:pt idx="3">
                  <c:v>2</c:v>
                </c:pt>
              </c:numCache>
            </c:numRef>
          </c:val>
          <c:extLst>
            <c:ext xmlns:c16="http://schemas.microsoft.com/office/drawing/2014/chart" uri="{C3380CC4-5D6E-409C-BE32-E72D297353CC}">
              <c16:uniqueId val="{00000004-DDA6-406E-AE46-D7421F0E6936}"/>
            </c:ext>
          </c:extLst>
        </c:ser>
        <c:dLbls>
          <c:showLegendKey val="0"/>
          <c:showVal val="0"/>
          <c:showCatName val="0"/>
          <c:showSerName val="0"/>
          <c:showPercent val="0"/>
          <c:showBubbleSize val="0"/>
        </c:dLbls>
        <c:gapWidth val="100"/>
        <c:overlap val="-24"/>
        <c:axId val="1656943872"/>
        <c:axId val="1656947616"/>
      </c:barChart>
      <c:catAx>
        <c:axId val="16569438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6947616"/>
        <c:crosses val="autoZero"/>
        <c:auto val="1"/>
        <c:lblAlgn val="ctr"/>
        <c:lblOffset val="100"/>
        <c:noMultiLvlLbl val="0"/>
      </c:catAx>
      <c:valAx>
        <c:axId val="1656947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6943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Які Ви зі свого досвіду знаєте існуючі проблеми на кордоні</a:t>
            </a:r>
            <a:r>
              <a:rPr lang="en-US"/>
              <a:t>?</a:t>
            </a:r>
            <a:endParaRPr lang="uk-UA"/>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'проблеми на кордоні'!$B$4</c:f>
              <c:strCache>
                <c:ptCount val="1"/>
                <c:pt idx="0">
                  <c:v>Кількість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'проблеми на кордоні'!$A$5:$A$10</c:f>
              <c:strCache>
                <c:ptCount val="6"/>
                <c:pt idx="0">
                  <c:v>Наявність черг на кордоні</c:v>
                </c:pt>
                <c:pt idx="1">
                  <c:v>Відсутність/низька якість українського мобільного зв'язку</c:v>
                </c:pt>
                <c:pt idx="2">
                  <c:v>Відсутність місць для прийому їжі</c:v>
                </c:pt>
                <c:pt idx="3">
                  <c:v>Повільна робота працівників на пунктах пропуску</c:v>
                </c:pt>
                <c:pt idx="4">
                  <c:v>Закритий або відсутній туалет</c:v>
                </c:pt>
                <c:pt idx="5">
                  <c:v>Вимоги неправомірної вигоди (хабаря)</c:v>
                </c:pt>
              </c:strCache>
            </c:strRef>
          </c:cat>
          <c:val>
            <c:numRef>
              <c:f>'проблеми на кордоні'!$B$5:$B$10</c:f>
              <c:numCache>
                <c:formatCode>General</c:formatCode>
                <c:ptCount val="6"/>
                <c:pt idx="0">
                  <c:v>38</c:v>
                </c:pt>
                <c:pt idx="1">
                  <c:v>12</c:v>
                </c:pt>
                <c:pt idx="2">
                  <c:v>11</c:v>
                </c:pt>
                <c:pt idx="3">
                  <c:v>24</c:v>
                </c:pt>
                <c:pt idx="4">
                  <c:v>8</c:v>
                </c:pt>
                <c:pt idx="5">
                  <c:v>1</c:v>
                </c:pt>
              </c:numCache>
            </c:numRef>
          </c:val>
          <c:extLst>
            <c:ext xmlns:c16="http://schemas.microsoft.com/office/drawing/2014/chart" uri="{C3380CC4-5D6E-409C-BE32-E72D297353CC}">
              <c16:uniqueId val="{00000000-FE36-4974-945E-7FCDEDAF592A}"/>
            </c:ext>
          </c:extLst>
        </c:ser>
        <c:dLbls>
          <c:dLblPos val="outEnd"/>
          <c:showLegendKey val="0"/>
          <c:showVal val="1"/>
          <c:showCatName val="0"/>
          <c:showSerName val="0"/>
          <c:showPercent val="0"/>
          <c:showBubbleSize val="0"/>
        </c:dLbls>
        <c:gapWidth val="115"/>
        <c:overlap val="-20"/>
        <c:axId val="1557076688"/>
        <c:axId val="1557075024"/>
      </c:barChart>
      <c:catAx>
        <c:axId val="15570766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57075024"/>
        <c:crosses val="autoZero"/>
        <c:auto val="1"/>
        <c:lblAlgn val="ctr"/>
        <c:lblOffset val="100"/>
        <c:noMultiLvlLbl val="0"/>
      </c:catAx>
      <c:valAx>
        <c:axId val="1557075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5707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uk-UA" sz="1050"/>
              <a:t>Скільки часу зайняло перебування у черзі перед  пунктом пропуску іноземної країни?</a:t>
            </a:r>
            <a:endParaRPr lang="en-US" sz="1050"/>
          </a:p>
        </c:rich>
      </c:tx>
      <c:layout>
        <c:manualLayout>
          <c:xMode val="edge"/>
          <c:yMode val="edge"/>
          <c:x val="0.12784279158087694"/>
          <c:y val="0"/>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9.8896263698031894E-2"/>
          <c:y val="1.3112078346028292E-2"/>
          <c:w val="0.88068231237177219"/>
          <c:h val="0.55801817278280907"/>
        </c:manualLayout>
      </c:layout>
      <c:barChart>
        <c:barDir val="col"/>
        <c:grouping val="clustered"/>
        <c:varyColors val="0"/>
        <c:ser>
          <c:idx val="0"/>
          <c:order val="0"/>
          <c:tx>
            <c:strRef>
              <c:f>'перед  пунктом пропуску іноземн'!$E$6</c:f>
              <c:strCache>
                <c:ptCount val="1"/>
                <c:pt idx="0">
                  <c:v> 0 год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іноземн'!$F$6:$M$6</c:f>
              <c:numCache>
                <c:formatCode>0</c:formatCode>
                <c:ptCount val="8"/>
                <c:pt idx="0" formatCode="General">
                  <c:v>3</c:v>
                </c:pt>
                <c:pt idx="1">
                  <c:v>7.5</c:v>
                </c:pt>
                <c:pt idx="2" formatCode="General">
                  <c:v>1</c:v>
                </c:pt>
                <c:pt idx="3">
                  <c:v>4.7619047619047619</c:v>
                </c:pt>
                <c:pt idx="4" formatCode="General">
                  <c:v>2</c:v>
                </c:pt>
                <c:pt idx="5">
                  <c:v>9.5238095238095237</c:v>
                </c:pt>
                <c:pt idx="6" formatCode="General">
                  <c:v>1</c:v>
                </c:pt>
                <c:pt idx="7">
                  <c:v>8.3333333333333321</c:v>
                </c:pt>
              </c:numCache>
            </c:numRef>
          </c:val>
          <c:extLst>
            <c:ext xmlns:c16="http://schemas.microsoft.com/office/drawing/2014/chart" uri="{C3380CC4-5D6E-409C-BE32-E72D297353CC}">
              <c16:uniqueId val="{00000000-00BC-4DF8-A127-FCAE6BDF122A}"/>
            </c:ext>
          </c:extLst>
        </c:ser>
        <c:ser>
          <c:idx val="1"/>
          <c:order val="1"/>
          <c:tx>
            <c:strRef>
              <c:f>'перед  пунктом пропуску іноземн'!$E$7</c:f>
              <c:strCache>
                <c:ptCount val="1"/>
                <c:pt idx="0">
                  <c:v> 0,25 год</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іноземн'!$F$7:$M$7</c:f>
              <c:numCache>
                <c:formatCode>0</c:formatCode>
                <c:ptCount val="8"/>
                <c:pt idx="0" formatCode="General">
                  <c:v>3</c:v>
                </c:pt>
                <c:pt idx="1">
                  <c:v>7.5</c:v>
                </c:pt>
                <c:pt idx="2" formatCode="General">
                  <c:v>2</c:v>
                </c:pt>
                <c:pt idx="3">
                  <c:v>9.5238095238095237</c:v>
                </c:pt>
                <c:pt idx="4" formatCode="General">
                  <c:v>2</c:v>
                </c:pt>
                <c:pt idx="5">
                  <c:v>9.5238095238095237</c:v>
                </c:pt>
                <c:pt idx="6" formatCode="General">
                  <c:v>1</c:v>
                </c:pt>
                <c:pt idx="7">
                  <c:v>8.3333333333333321</c:v>
                </c:pt>
              </c:numCache>
            </c:numRef>
          </c:val>
          <c:extLst>
            <c:ext xmlns:c16="http://schemas.microsoft.com/office/drawing/2014/chart" uri="{C3380CC4-5D6E-409C-BE32-E72D297353CC}">
              <c16:uniqueId val="{00000001-00BC-4DF8-A127-FCAE6BDF122A}"/>
            </c:ext>
          </c:extLst>
        </c:ser>
        <c:ser>
          <c:idx val="2"/>
          <c:order val="2"/>
          <c:tx>
            <c:strRef>
              <c:f>'перед  пунктом пропуску іноземн'!$E$8</c:f>
              <c:strCache>
                <c:ptCount val="1"/>
                <c:pt idx="0">
                  <c:v> 0,5 год</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іноземн'!$F$8:$M$8</c:f>
              <c:numCache>
                <c:formatCode>0</c:formatCode>
                <c:ptCount val="8"/>
                <c:pt idx="0" formatCode="General">
                  <c:v>6</c:v>
                </c:pt>
                <c:pt idx="1">
                  <c:v>15</c:v>
                </c:pt>
                <c:pt idx="2" formatCode="General">
                  <c:v>5</c:v>
                </c:pt>
                <c:pt idx="3">
                  <c:v>23.809523809523807</c:v>
                </c:pt>
                <c:pt idx="4" formatCode="General">
                  <c:v>5</c:v>
                </c:pt>
                <c:pt idx="5">
                  <c:v>23.809523809523807</c:v>
                </c:pt>
                <c:pt idx="6" formatCode="General">
                  <c:v>4</c:v>
                </c:pt>
                <c:pt idx="7">
                  <c:v>33.333333333333329</c:v>
                </c:pt>
              </c:numCache>
            </c:numRef>
          </c:val>
          <c:extLst>
            <c:ext xmlns:c16="http://schemas.microsoft.com/office/drawing/2014/chart" uri="{C3380CC4-5D6E-409C-BE32-E72D297353CC}">
              <c16:uniqueId val="{00000002-00BC-4DF8-A127-FCAE6BDF122A}"/>
            </c:ext>
          </c:extLst>
        </c:ser>
        <c:ser>
          <c:idx val="3"/>
          <c:order val="3"/>
          <c:tx>
            <c:strRef>
              <c:f>'перед  пунктом пропуску іноземн'!$E$9</c:f>
              <c:strCache>
                <c:ptCount val="1"/>
                <c:pt idx="0">
                  <c:v> 1 год</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іноземн'!$F$9:$M$9</c:f>
              <c:numCache>
                <c:formatCode>0</c:formatCode>
                <c:ptCount val="8"/>
                <c:pt idx="0" formatCode="General">
                  <c:v>12</c:v>
                </c:pt>
                <c:pt idx="1">
                  <c:v>30</c:v>
                </c:pt>
                <c:pt idx="2" formatCode="General">
                  <c:v>6</c:v>
                </c:pt>
                <c:pt idx="3">
                  <c:v>28.571428571428569</c:v>
                </c:pt>
                <c:pt idx="4" formatCode="General">
                  <c:v>4</c:v>
                </c:pt>
                <c:pt idx="5">
                  <c:v>19.047619047619047</c:v>
                </c:pt>
                <c:pt idx="6" formatCode="General">
                  <c:v>5</c:v>
                </c:pt>
                <c:pt idx="7">
                  <c:v>41.666666666666671</c:v>
                </c:pt>
              </c:numCache>
            </c:numRef>
          </c:val>
          <c:extLst>
            <c:ext xmlns:c16="http://schemas.microsoft.com/office/drawing/2014/chart" uri="{C3380CC4-5D6E-409C-BE32-E72D297353CC}">
              <c16:uniqueId val="{00000003-00BC-4DF8-A127-FCAE6BDF122A}"/>
            </c:ext>
          </c:extLst>
        </c:ser>
        <c:ser>
          <c:idx val="4"/>
          <c:order val="4"/>
          <c:tx>
            <c:strRef>
              <c:f>'перед  пунктом пропуску іноземн'!$E$10</c:f>
              <c:strCache>
                <c:ptCount val="1"/>
                <c:pt idx="0">
                  <c:v> 2 год</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іноземн'!$F$10:$M$10</c:f>
              <c:numCache>
                <c:formatCode>0</c:formatCode>
                <c:ptCount val="8"/>
                <c:pt idx="0" formatCode="General">
                  <c:v>5</c:v>
                </c:pt>
                <c:pt idx="1">
                  <c:v>12.5</c:v>
                </c:pt>
                <c:pt idx="2" formatCode="General">
                  <c:v>5</c:v>
                </c:pt>
                <c:pt idx="3">
                  <c:v>23.809523809523807</c:v>
                </c:pt>
                <c:pt idx="4" formatCode="General">
                  <c:v>2</c:v>
                </c:pt>
                <c:pt idx="5">
                  <c:v>9.5238095238095237</c:v>
                </c:pt>
                <c:pt idx="6" formatCode="General">
                  <c:v>0</c:v>
                </c:pt>
                <c:pt idx="7">
                  <c:v>0</c:v>
                </c:pt>
              </c:numCache>
            </c:numRef>
          </c:val>
          <c:extLst>
            <c:ext xmlns:c16="http://schemas.microsoft.com/office/drawing/2014/chart" uri="{C3380CC4-5D6E-409C-BE32-E72D297353CC}">
              <c16:uniqueId val="{00000004-00BC-4DF8-A127-FCAE6BDF122A}"/>
            </c:ext>
          </c:extLst>
        </c:ser>
        <c:ser>
          <c:idx val="5"/>
          <c:order val="5"/>
          <c:tx>
            <c:strRef>
              <c:f>'перед  пунктом пропуску іноземн'!$E$11</c:f>
              <c:strCache>
                <c:ptCount val="1"/>
                <c:pt idx="0">
                  <c:v> 3 год</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іноземн'!$F$11:$M$11</c:f>
              <c:numCache>
                <c:formatCode>0</c:formatCode>
                <c:ptCount val="8"/>
                <c:pt idx="0" formatCode="General">
                  <c:v>5</c:v>
                </c:pt>
                <c:pt idx="1">
                  <c:v>12.5</c:v>
                </c:pt>
                <c:pt idx="2" formatCode="General">
                  <c:v>0</c:v>
                </c:pt>
                <c:pt idx="3">
                  <c:v>0</c:v>
                </c:pt>
                <c:pt idx="4" formatCode="General">
                  <c:v>2</c:v>
                </c:pt>
                <c:pt idx="5">
                  <c:v>9.5238095238095237</c:v>
                </c:pt>
                <c:pt idx="6" formatCode="General">
                  <c:v>0</c:v>
                </c:pt>
                <c:pt idx="7">
                  <c:v>0</c:v>
                </c:pt>
              </c:numCache>
            </c:numRef>
          </c:val>
          <c:extLst>
            <c:ext xmlns:c16="http://schemas.microsoft.com/office/drawing/2014/chart" uri="{C3380CC4-5D6E-409C-BE32-E72D297353CC}">
              <c16:uniqueId val="{00000005-00BC-4DF8-A127-FCAE6BDF122A}"/>
            </c:ext>
          </c:extLst>
        </c:ser>
        <c:ser>
          <c:idx val="6"/>
          <c:order val="6"/>
          <c:tx>
            <c:strRef>
              <c:f>'перед  пунктом пропуску іноземн'!$E$12</c:f>
              <c:strCache>
                <c:ptCount val="1"/>
                <c:pt idx="0">
                  <c:v> 4 год</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іноземн'!$F$12:$M$12</c:f>
              <c:numCache>
                <c:formatCode>0</c:formatCode>
                <c:ptCount val="8"/>
                <c:pt idx="0" formatCode="General">
                  <c:v>2</c:v>
                </c:pt>
                <c:pt idx="1">
                  <c:v>5</c:v>
                </c:pt>
                <c:pt idx="2" formatCode="General">
                  <c:v>0</c:v>
                </c:pt>
                <c:pt idx="3">
                  <c:v>0</c:v>
                </c:pt>
                <c:pt idx="4" formatCode="General">
                  <c:v>2</c:v>
                </c:pt>
                <c:pt idx="5">
                  <c:v>9.5238095238095237</c:v>
                </c:pt>
                <c:pt idx="6" formatCode="General">
                  <c:v>0</c:v>
                </c:pt>
                <c:pt idx="7">
                  <c:v>0</c:v>
                </c:pt>
              </c:numCache>
            </c:numRef>
          </c:val>
          <c:extLst>
            <c:ext xmlns:c16="http://schemas.microsoft.com/office/drawing/2014/chart" uri="{C3380CC4-5D6E-409C-BE32-E72D297353CC}">
              <c16:uniqueId val="{00000006-00BC-4DF8-A127-FCAE6BDF122A}"/>
            </c:ext>
          </c:extLst>
        </c:ser>
        <c:ser>
          <c:idx val="7"/>
          <c:order val="7"/>
          <c:tx>
            <c:strRef>
              <c:f>'перед  пунктом пропуску іноземн'!$E$13</c:f>
              <c:strCache>
                <c:ptCount val="1"/>
                <c:pt idx="0">
                  <c:v> 5 год</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іноземн'!$F$13:$M$13</c:f>
              <c:numCache>
                <c:formatCode>0</c:formatCode>
                <c:ptCount val="8"/>
                <c:pt idx="0" formatCode="General">
                  <c:v>2</c:v>
                </c:pt>
                <c:pt idx="1">
                  <c:v>5</c:v>
                </c:pt>
                <c:pt idx="2" formatCode="General">
                  <c:v>0</c:v>
                </c:pt>
                <c:pt idx="3">
                  <c:v>0</c:v>
                </c:pt>
                <c:pt idx="4" formatCode="General">
                  <c:v>1</c:v>
                </c:pt>
                <c:pt idx="5">
                  <c:v>4.7619047619047619</c:v>
                </c:pt>
                <c:pt idx="6" formatCode="General">
                  <c:v>1</c:v>
                </c:pt>
                <c:pt idx="7">
                  <c:v>8.3333333333333321</c:v>
                </c:pt>
              </c:numCache>
            </c:numRef>
          </c:val>
          <c:extLst>
            <c:ext xmlns:c16="http://schemas.microsoft.com/office/drawing/2014/chart" uri="{C3380CC4-5D6E-409C-BE32-E72D297353CC}">
              <c16:uniqueId val="{00000007-00BC-4DF8-A127-FCAE6BDF122A}"/>
            </c:ext>
          </c:extLst>
        </c:ser>
        <c:ser>
          <c:idx val="8"/>
          <c:order val="8"/>
          <c:tx>
            <c:strRef>
              <c:f>'перед  пунктом пропуску іноземн'!$E$14</c:f>
              <c:strCache>
                <c:ptCount val="1"/>
                <c:pt idx="0">
                  <c:v> 6 год</c:v>
                </c:pt>
              </c:strCache>
            </c:strRef>
          </c:tx>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іноземн'!$F$14:$M$14</c:f>
              <c:numCache>
                <c:formatCode>0</c:formatCode>
                <c:ptCount val="8"/>
                <c:pt idx="0" formatCode="General">
                  <c:v>1</c:v>
                </c:pt>
                <c:pt idx="1">
                  <c:v>2.5</c:v>
                </c:pt>
                <c:pt idx="2" formatCode="General">
                  <c:v>1</c:v>
                </c:pt>
                <c:pt idx="3">
                  <c:v>4.7619047619047619</c:v>
                </c:pt>
                <c:pt idx="4" formatCode="General">
                  <c:v>0</c:v>
                </c:pt>
                <c:pt idx="5">
                  <c:v>0</c:v>
                </c:pt>
                <c:pt idx="6" formatCode="General">
                  <c:v>0</c:v>
                </c:pt>
                <c:pt idx="7">
                  <c:v>0</c:v>
                </c:pt>
              </c:numCache>
            </c:numRef>
          </c:val>
          <c:extLst>
            <c:ext xmlns:c16="http://schemas.microsoft.com/office/drawing/2014/chart" uri="{C3380CC4-5D6E-409C-BE32-E72D297353CC}">
              <c16:uniqueId val="{00000008-00BC-4DF8-A127-FCAE6BDF122A}"/>
            </c:ext>
          </c:extLst>
        </c:ser>
        <c:ser>
          <c:idx val="9"/>
          <c:order val="9"/>
          <c:tx>
            <c:strRef>
              <c:f>'перед  пунктом пропуску іноземн'!$E$15</c:f>
              <c:strCache>
                <c:ptCount val="1"/>
                <c:pt idx="0">
                  <c:v> 7 год</c:v>
                </c:pt>
              </c:strCache>
            </c:strRef>
          </c:tx>
          <c:spPr>
            <a:gradFill rotWithShape="1">
              <a:gsLst>
                <a:gs pos="0">
                  <a:schemeClr val="accent1">
                    <a:lumMod val="80000"/>
                    <a:satMod val="103000"/>
                    <a:lumMod val="102000"/>
                    <a:tint val="94000"/>
                  </a:schemeClr>
                </a:gs>
                <a:gs pos="50000">
                  <a:schemeClr val="accent1">
                    <a:lumMod val="80000"/>
                    <a:satMod val="110000"/>
                    <a:lumMod val="100000"/>
                    <a:shade val="100000"/>
                  </a:schemeClr>
                </a:gs>
                <a:gs pos="100000">
                  <a:schemeClr val="accent1">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іноземн'!$F$15:$M$15</c:f>
              <c:numCache>
                <c:formatCode>0</c:formatCode>
                <c:ptCount val="8"/>
                <c:pt idx="0" formatCode="General">
                  <c:v>0</c:v>
                </c:pt>
                <c:pt idx="1">
                  <c:v>0</c:v>
                </c:pt>
                <c:pt idx="2" formatCode="General">
                  <c:v>0</c:v>
                </c:pt>
                <c:pt idx="3">
                  <c:v>0</c:v>
                </c:pt>
                <c:pt idx="4" formatCode="General">
                  <c:v>0</c:v>
                </c:pt>
                <c:pt idx="5">
                  <c:v>0</c:v>
                </c:pt>
                <c:pt idx="6" formatCode="General">
                  <c:v>0</c:v>
                </c:pt>
                <c:pt idx="7">
                  <c:v>0</c:v>
                </c:pt>
              </c:numCache>
            </c:numRef>
          </c:val>
          <c:extLst>
            <c:ext xmlns:c16="http://schemas.microsoft.com/office/drawing/2014/chart" uri="{C3380CC4-5D6E-409C-BE32-E72D297353CC}">
              <c16:uniqueId val="{00000009-00BC-4DF8-A127-FCAE6BDF122A}"/>
            </c:ext>
          </c:extLst>
        </c:ser>
        <c:ser>
          <c:idx val="10"/>
          <c:order val="10"/>
          <c:tx>
            <c:strRef>
              <c:f>'перед  пунктом пропуску іноземн'!$E$16</c:f>
              <c:strCache>
                <c:ptCount val="1"/>
                <c:pt idx="0">
                  <c:v> 8 год</c:v>
                </c:pt>
              </c:strCache>
            </c:strRef>
          </c:tx>
          <c:spPr>
            <a:gradFill rotWithShape="1">
              <a:gsLst>
                <a:gs pos="0">
                  <a:schemeClr val="accent3">
                    <a:lumMod val="80000"/>
                    <a:satMod val="103000"/>
                    <a:lumMod val="102000"/>
                    <a:tint val="94000"/>
                  </a:schemeClr>
                </a:gs>
                <a:gs pos="50000">
                  <a:schemeClr val="accent3">
                    <a:lumMod val="80000"/>
                    <a:satMod val="110000"/>
                    <a:lumMod val="100000"/>
                    <a:shade val="100000"/>
                  </a:schemeClr>
                </a:gs>
                <a:gs pos="100000">
                  <a:schemeClr val="accent3">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'перед  пунктом пропуску іноземн'!$F$4:$M$5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'перед  пунктом пропуску іноземн'!$F$16:$M$16</c:f>
              <c:numCache>
                <c:formatCode>0</c:formatCode>
                <c:ptCount val="8"/>
                <c:pt idx="0" formatCode="General">
                  <c:v>1</c:v>
                </c:pt>
                <c:pt idx="1">
                  <c:v>2.5</c:v>
                </c:pt>
                <c:pt idx="2" formatCode="General">
                  <c:v>1</c:v>
                </c:pt>
                <c:pt idx="3">
                  <c:v>4.7619047619047619</c:v>
                </c:pt>
                <c:pt idx="4" formatCode="General">
                  <c:v>1</c:v>
                </c:pt>
                <c:pt idx="5">
                  <c:v>4.7619047619047619</c:v>
                </c:pt>
                <c:pt idx="6" formatCode="General">
                  <c:v>0</c:v>
                </c:pt>
                <c:pt idx="7">
                  <c:v>0</c:v>
                </c:pt>
              </c:numCache>
            </c:numRef>
          </c:val>
          <c:extLst>
            <c:ext xmlns:c16="http://schemas.microsoft.com/office/drawing/2014/chart" uri="{C3380CC4-5D6E-409C-BE32-E72D297353CC}">
              <c16:uniqueId val="{0000000A-00BC-4DF8-A127-FCAE6BDF122A}"/>
            </c:ext>
          </c:extLst>
        </c:ser>
        <c:dLbls>
          <c:dLblPos val="outEnd"/>
          <c:showLegendKey val="0"/>
          <c:showVal val="1"/>
          <c:showCatName val="0"/>
          <c:showSerName val="0"/>
          <c:showPercent val="0"/>
          <c:showBubbleSize val="0"/>
        </c:dLbls>
        <c:gapWidth val="115"/>
        <c:axId val="1294118159"/>
        <c:axId val="1294119823"/>
      </c:barChart>
      <c:catAx>
        <c:axId val="129411815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uk-UA"/>
          </a:p>
        </c:txPr>
        <c:crossAx val="1294119823"/>
        <c:crosses val="autoZero"/>
        <c:auto val="1"/>
        <c:lblAlgn val="ctr"/>
        <c:lblOffset val="100"/>
        <c:noMultiLvlLbl val="0"/>
      </c:catAx>
      <c:valAx>
        <c:axId val="12941198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uk-UA"/>
          </a:p>
        </c:txPr>
        <c:crossAx val="129411815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uk-UA" sz="1100"/>
              <a:t>Скільки часу зайняло перебування на самому пункті пропуску іноземної держави</a:t>
            </a:r>
            <a:r>
              <a:rPr lang="uk-UA" sz="1200"/>
              <a:t>?</a:t>
            </a:r>
          </a:p>
        </c:rich>
      </c:tx>
      <c:layout>
        <c:manualLayout>
          <c:xMode val="edge"/>
          <c:yMode val="edge"/>
          <c:x val="0.10743525480367586"/>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9.8896263698031894E-2"/>
          <c:y val="2.8886291534479872E-2"/>
          <c:w val="0.88068231237177219"/>
          <c:h val="0.52425220515827575"/>
        </c:manualLayout>
      </c:layout>
      <c:barChart>
        <c:barDir val="col"/>
        <c:grouping val="clustered"/>
        <c:varyColors val="0"/>
        <c:ser>
          <c:idx val="0"/>
          <c:order val="0"/>
          <c:tx>
            <c:strRef>
              <c:f>' на самому пункті пропуску іноз'!$E$5</c:f>
              <c:strCache>
                <c:ptCount val="1"/>
                <c:pt idx="0">
                  <c:v> 0 год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на самому пункті пропуску іноз'!$F$3:$M$4</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 на самому пункті пропуску іноз'!$F$5:$M$5</c:f>
              <c:numCache>
                <c:formatCode>General</c:formatCode>
                <c:ptCount val="8"/>
                <c:pt idx="0">
                  <c:v>1</c:v>
                </c:pt>
                <c:pt idx="1">
                  <c:v>2.5</c:v>
                </c:pt>
                <c:pt idx="2" formatCode="0">
                  <c:v>0</c:v>
                </c:pt>
                <c:pt idx="3" formatCode="0">
                  <c:v>0</c:v>
                </c:pt>
                <c:pt idx="4" formatCode="0">
                  <c:v>0</c:v>
                </c:pt>
                <c:pt idx="5" formatCode="0">
                  <c:v>0</c:v>
                </c:pt>
                <c:pt idx="6" formatCode="0">
                  <c:v>0</c:v>
                </c:pt>
                <c:pt idx="7" formatCode="0">
                  <c:v>0</c:v>
                </c:pt>
              </c:numCache>
            </c:numRef>
          </c:val>
          <c:extLst>
            <c:ext xmlns:c16="http://schemas.microsoft.com/office/drawing/2014/chart" uri="{C3380CC4-5D6E-409C-BE32-E72D297353CC}">
              <c16:uniqueId val="{00000000-BF1D-4D2D-A7EE-5BFEB3498EED}"/>
            </c:ext>
          </c:extLst>
        </c:ser>
        <c:ser>
          <c:idx val="1"/>
          <c:order val="1"/>
          <c:tx>
            <c:strRef>
              <c:f>' на самому пункті пропуску іноз'!$E$6</c:f>
              <c:strCache>
                <c:ptCount val="1"/>
                <c:pt idx="0">
                  <c:v> 0,25 год</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на самому пункті пропуску іноз'!$F$3:$M$4</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 на самому пункті пропуску іноз'!$F$6:$M$6</c:f>
              <c:numCache>
                <c:formatCode>General</c:formatCode>
                <c:ptCount val="8"/>
                <c:pt idx="0">
                  <c:v>4</c:v>
                </c:pt>
                <c:pt idx="1">
                  <c:v>10</c:v>
                </c:pt>
                <c:pt idx="2" formatCode="0">
                  <c:v>3</c:v>
                </c:pt>
                <c:pt idx="3" formatCode="0">
                  <c:v>14.285714285714285</c:v>
                </c:pt>
                <c:pt idx="4" formatCode="0">
                  <c:v>3</c:v>
                </c:pt>
                <c:pt idx="5" formatCode="0">
                  <c:v>14.285714285714285</c:v>
                </c:pt>
                <c:pt idx="6" formatCode="0">
                  <c:v>3</c:v>
                </c:pt>
                <c:pt idx="7">
                  <c:v>25</c:v>
                </c:pt>
              </c:numCache>
            </c:numRef>
          </c:val>
          <c:extLst>
            <c:ext xmlns:c16="http://schemas.microsoft.com/office/drawing/2014/chart" uri="{C3380CC4-5D6E-409C-BE32-E72D297353CC}">
              <c16:uniqueId val="{00000001-BF1D-4D2D-A7EE-5BFEB3498EED}"/>
            </c:ext>
          </c:extLst>
        </c:ser>
        <c:ser>
          <c:idx val="2"/>
          <c:order val="2"/>
          <c:tx>
            <c:strRef>
              <c:f>' на самому пункті пропуску іноз'!$E$7</c:f>
              <c:strCache>
                <c:ptCount val="1"/>
                <c:pt idx="0">
                  <c:v> 0,5 год</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на самому пункті пропуску іноз'!$F$3:$M$4</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 на самому пункті пропуску іноз'!$F$7:$M$7</c:f>
              <c:numCache>
                <c:formatCode>General</c:formatCode>
                <c:ptCount val="8"/>
                <c:pt idx="0">
                  <c:v>10</c:v>
                </c:pt>
                <c:pt idx="1">
                  <c:v>25</c:v>
                </c:pt>
                <c:pt idx="2" formatCode="0">
                  <c:v>11</c:v>
                </c:pt>
                <c:pt idx="3" formatCode="0">
                  <c:v>52.380952380952387</c:v>
                </c:pt>
                <c:pt idx="4" formatCode="0">
                  <c:v>7</c:v>
                </c:pt>
                <c:pt idx="5" formatCode="0">
                  <c:v>33.333333333333329</c:v>
                </c:pt>
                <c:pt idx="6" formatCode="0">
                  <c:v>6</c:v>
                </c:pt>
                <c:pt idx="7">
                  <c:v>50</c:v>
                </c:pt>
              </c:numCache>
            </c:numRef>
          </c:val>
          <c:extLst>
            <c:ext xmlns:c16="http://schemas.microsoft.com/office/drawing/2014/chart" uri="{C3380CC4-5D6E-409C-BE32-E72D297353CC}">
              <c16:uniqueId val="{00000002-BF1D-4D2D-A7EE-5BFEB3498EED}"/>
            </c:ext>
          </c:extLst>
        </c:ser>
        <c:ser>
          <c:idx val="3"/>
          <c:order val="3"/>
          <c:tx>
            <c:strRef>
              <c:f>' на самому пункті пропуску іноз'!$E$8</c:f>
              <c:strCache>
                <c:ptCount val="1"/>
                <c:pt idx="0">
                  <c:v> 1 год</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на самому пункті пропуску іноз'!$F$3:$M$4</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 на самому пункті пропуску іноз'!$F$8:$M$8</c:f>
              <c:numCache>
                <c:formatCode>General</c:formatCode>
                <c:ptCount val="8"/>
                <c:pt idx="0">
                  <c:v>14</c:v>
                </c:pt>
                <c:pt idx="1">
                  <c:v>35</c:v>
                </c:pt>
                <c:pt idx="2" formatCode="0">
                  <c:v>4</c:v>
                </c:pt>
                <c:pt idx="3" formatCode="0">
                  <c:v>19.047619047619047</c:v>
                </c:pt>
                <c:pt idx="4" formatCode="0">
                  <c:v>10</c:v>
                </c:pt>
                <c:pt idx="5" formatCode="0">
                  <c:v>47.619047619047613</c:v>
                </c:pt>
                <c:pt idx="6" formatCode="0">
                  <c:v>3</c:v>
                </c:pt>
                <c:pt idx="7">
                  <c:v>25</c:v>
                </c:pt>
              </c:numCache>
            </c:numRef>
          </c:val>
          <c:extLst>
            <c:ext xmlns:c16="http://schemas.microsoft.com/office/drawing/2014/chart" uri="{C3380CC4-5D6E-409C-BE32-E72D297353CC}">
              <c16:uniqueId val="{00000003-BF1D-4D2D-A7EE-5BFEB3498EED}"/>
            </c:ext>
          </c:extLst>
        </c:ser>
        <c:ser>
          <c:idx val="4"/>
          <c:order val="4"/>
          <c:tx>
            <c:strRef>
              <c:f>' на самому пункті пропуску іноз'!$E$9</c:f>
              <c:strCache>
                <c:ptCount val="1"/>
                <c:pt idx="0">
                  <c:v> 1,5 год</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на самому пункті пропуску іноз'!$F$3:$M$4</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 на самому пункті пропуску іноз'!$F$9:$M$9</c:f>
              <c:numCache>
                <c:formatCode>General</c:formatCode>
                <c:ptCount val="8"/>
                <c:pt idx="0">
                  <c:v>2</c:v>
                </c:pt>
                <c:pt idx="1">
                  <c:v>5</c:v>
                </c:pt>
                <c:pt idx="2" formatCode="0">
                  <c:v>0</c:v>
                </c:pt>
                <c:pt idx="3" formatCode="0">
                  <c:v>0</c:v>
                </c:pt>
                <c:pt idx="4" formatCode="0">
                  <c:v>0</c:v>
                </c:pt>
                <c:pt idx="5" formatCode="0">
                  <c:v>0</c:v>
                </c:pt>
                <c:pt idx="6" formatCode="0">
                  <c:v>0</c:v>
                </c:pt>
                <c:pt idx="7" formatCode="0">
                  <c:v>0</c:v>
                </c:pt>
              </c:numCache>
            </c:numRef>
          </c:val>
          <c:extLst>
            <c:ext xmlns:c16="http://schemas.microsoft.com/office/drawing/2014/chart" uri="{C3380CC4-5D6E-409C-BE32-E72D297353CC}">
              <c16:uniqueId val="{00000004-BF1D-4D2D-A7EE-5BFEB3498EED}"/>
            </c:ext>
          </c:extLst>
        </c:ser>
        <c:ser>
          <c:idx val="5"/>
          <c:order val="5"/>
          <c:tx>
            <c:strRef>
              <c:f>' на самому пункті пропуску іноз'!$E$10</c:f>
              <c:strCache>
                <c:ptCount val="1"/>
                <c:pt idx="0">
                  <c:v> 2 год</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на самому пункті пропуску іноз'!$F$3:$M$4</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 на самому пункті пропуску іноз'!$F$10:$M$10</c:f>
              <c:numCache>
                <c:formatCode>General</c:formatCode>
                <c:ptCount val="8"/>
                <c:pt idx="0">
                  <c:v>3</c:v>
                </c:pt>
                <c:pt idx="1">
                  <c:v>7.5</c:v>
                </c:pt>
                <c:pt idx="2" formatCode="0">
                  <c:v>1</c:v>
                </c:pt>
                <c:pt idx="3" formatCode="0">
                  <c:v>4.7619047619047619</c:v>
                </c:pt>
                <c:pt idx="4" formatCode="0">
                  <c:v>1</c:v>
                </c:pt>
                <c:pt idx="5" formatCode="0">
                  <c:v>4.7619047619047619</c:v>
                </c:pt>
                <c:pt idx="6" formatCode="0">
                  <c:v>0</c:v>
                </c:pt>
                <c:pt idx="7" formatCode="0">
                  <c:v>0</c:v>
                </c:pt>
              </c:numCache>
            </c:numRef>
          </c:val>
          <c:extLst>
            <c:ext xmlns:c16="http://schemas.microsoft.com/office/drawing/2014/chart" uri="{C3380CC4-5D6E-409C-BE32-E72D297353CC}">
              <c16:uniqueId val="{00000005-BF1D-4D2D-A7EE-5BFEB3498EED}"/>
            </c:ext>
          </c:extLst>
        </c:ser>
        <c:ser>
          <c:idx val="6"/>
          <c:order val="6"/>
          <c:tx>
            <c:strRef>
              <c:f>' на самому пункті пропуску іноз'!$E$11</c:f>
              <c:strCache>
                <c:ptCount val="1"/>
                <c:pt idx="0">
                  <c:v> 3 год</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на самому пункті пропуску іноз'!$F$3:$M$4</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 на самому пункті пропуску іноз'!$F$11:$M$11</c:f>
              <c:numCache>
                <c:formatCode>General</c:formatCode>
                <c:ptCount val="8"/>
                <c:pt idx="0">
                  <c:v>6</c:v>
                </c:pt>
                <c:pt idx="1">
                  <c:v>15</c:v>
                </c:pt>
                <c:pt idx="2" formatCode="0">
                  <c:v>0</c:v>
                </c:pt>
                <c:pt idx="3" formatCode="0">
                  <c:v>0</c:v>
                </c:pt>
                <c:pt idx="4" formatCode="0">
                  <c:v>0</c:v>
                </c:pt>
                <c:pt idx="5" formatCode="0">
                  <c:v>0</c:v>
                </c:pt>
                <c:pt idx="6" formatCode="0">
                  <c:v>0</c:v>
                </c:pt>
                <c:pt idx="7" formatCode="0">
                  <c:v>0</c:v>
                </c:pt>
              </c:numCache>
            </c:numRef>
          </c:val>
          <c:extLst>
            <c:ext xmlns:c16="http://schemas.microsoft.com/office/drawing/2014/chart" uri="{C3380CC4-5D6E-409C-BE32-E72D297353CC}">
              <c16:uniqueId val="{00000006-BF1D-4D2D-A7EE-5BFEB3498EED}"/>
            </c:ext>
          </c:extLst>
        </c:ser>
        <c:ser>
          <c:idx val="7"/>
          <c:order val="7"/>
          <c:tx>
            <c:strRef>
              <c:f>' на самому пункті пропуску іноз'!$E$12</c:f>
              <c:strCache>
                <c:ptCount val="1"/>
                <c:pt idx="0">
                  <c:v> 4 год</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на самому пункті пропуску іноз'!$F$3:$M$4</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 на самому пункті пропуску іноз'!$F$12:$M$12</c:f>
              <c:numCache>
                <c:formatCode>General</c:formatCode>
                <c:ptCount val="8"/>
                <c:pt idx="0">
                  <c:v>0</c:v>
                </c:pt>
                <c:pt idx="1">
                  <c:v>0</c:v>
                </c:pt>
                <c:pt idx="2" formatCode="0">
                  <c:v>1</c:v>
                </c:pt>
                <c:pt idx="3" formatCode="0">
                  <c:v>4.7619047619047619</c:v>
                </c:pt>
                <c:pt idx="4" formatCode="0">
                  <c:v>0</c:v>
                </c:pt>
                <c:pt idx="5" formatCode="0">
                  <c:v>0</c:v>
                </c:pt>
                <c:pt idx="6" formatCode="0">
                  <c:v>0</c:v>
                </c:pt>
                <c:pt idx="7" formatCode="0">
                  <c:v>0</c:v>
                </c:pt>
              </c:numCache>
            </c:numRef>
          </c:val>
          <c:extLst>
            <c:ext xmlns:c16="http://schemas.microsoft.com/office/drawing/2014/chart" uri="{C3380CC4-5D6E-409C-BE32-E72D297353CC}">
              <c16:uniqueId val="{00000007-BF1D-4D2D-A7EE-5BFEB3498EED}"/>
            </c:ext>
          </c:extLst>
        </c:ser>
        <c:ser>
          <c:idx val="8"/>
          <c:order val="8"/>
          <c:tx>
            <c:strRef>
              <c:f>' на самому пункті пропуску іноз'!$E$13</c:f>
              <c:strCache>
                <c:ptCount val="1"/>
                <c:pt idx="0">
                  <c:v> 5 год</c:v>
                </c:pt>
              </c:strCache>
            </c:strRef>
          </c:tx>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на самому пункті пропуску іноз'!$F$3:$M$4</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 на самому пункті пропуску іноз'!$F$13:$M$13</c:f>
              <c:numCache>
                <c:formatCode>General</c:formatCode>
                <c:ptCount val="8"/>
                <c:pt idx="0">
                  <c:v>0</c:v>
                </c:pt>
                <c:pt idx="1">
                  <c:v>0</c:v>
                </c:pt>
                <c:pt idx="2" formatCode="0">
                  <c:v>1</c:v>
                </c:pt>
                <c:pt idx="3" formatCode="0">
                  <c:v>4.7619047619047619</c:v>
                </c:pt>
                <c:pt idx="4" formatCode="0">
                  <c:v>0</c:v>
                </c:pt>
                <c:pt idx="5" formatCode="0">
                  <c:v>0</c:v>
                </c:pt>
                <c:pt idx="6" formatCode="0">
                  <c:v>0</c:v>
                </c:pt>
                <c:pt idx="7" formatCode="0">
                  <c:v>0</c:v>
                </c:pt>
              </c:numCache>
            </c:numRef>
          </c:val>
          <c:extLst>
            <c:ext xmlns:c16="http://schemas.microsoft.com/office/drawing/2014/chart" uri="{C3380CC4-5D6E-409C-BE32-E72D297353CC}">
              <c16:uniqueId val="{00000008-BF1D-4D2D-A7EE-5BFEB3498EED}"/>
            </c:ext>
          </c:extLst>
        </c:ser>
        <c:dLbls>
          <c:dLblPos val="outEnd"/>
          <c:showLegendKey val="0"/>
          <c:showVal val="1"/>
          <c:showCatName val="0"/>
          <c:showSerName val="0"/>
          <c:showPercent val="0"/>
          <c:showBubbleSize val="0"/>
        </c:dLbls>
        <c:gapWidth val="100"/>
        <c:overlap val="-24"/>
        <c:axId val="1231516768"/>
        <c:axId val="1231513024"/>
      </c:barChart>
      <c:catAx>
        <c:axId val="1231516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uk-UA"/>
          </a:p>
        </c:txPr>
        <c:crossAx val="1231513024"/>
        <c:crosses val="autoZero"/>
        <c:auto val="1"/>
        <c:lblAlgn val="ctr"/>
        <c:lblOffset val="100"/>
        <c:noMultiLvlLbl val="0"/>
      </c:catAx>
      <c:valAx>
        <c:axId val="123151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uk-UA"/>
          </a:p>
        </c:txPr>
        <c:crossAx val="1231516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uk-UA" sz="1200"/>
              <a:t>Скільки часу зайняло перебування у черзі перед українським пунктом пропуску?</a:t>
            </a:r>
            <a:endParaRPr lang="en-US" sz="1200"/>
          </a:p>
        </c:rich>
      </c:tx>
      <c:layout>
        <c:manualLayout>
          <c:xMode val="edge"/>
          <c:yMode val="edge"/>
          <c:x val="0.17937455643398589"/>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8.971830477338226E-2"/>
          <c:y val="0.1182409790399237"/>
          <c:w val="0.92776975450556876"/>
          <c:h val="0.70416806537926213"/>
        </c:manualLayout>
      </c:layout>
      <c:barChart>
        <c:barDir val="col"/>
        <c:grouping val="clustered"/>
        <c:varyColors val="0"/>
        <c:ser>
          <c:idx val="0"/>
          <c:order val="0"/>
          <c:tx>
            <c:strRef>
              <c:f>' у черзі перед українським пунк'!$F$6</c:f>
              <c:strCache>
                <c:ptCount val="1"/>
                <c:pt idx="0">
                  <c:v>до 1 год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у черзі перед українським пунк'!$G$4:$J$5</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 у черзі перед українським пунк'!$G$6:$J$6</c:f>
              <c:numCache>
                <c:formatCode>0</c:formatCode>
                <c:ptCount val="4"/>
                <c:pt idx="0">
                  <c:v>22</c:v>
                </c:pt>
                <c:pt idx="1">
                  <c:v>19</c:v>
                </c:pt>
                <c:pt idx="2">
                  <c:v>15</c:v>
                </c:pt>
                <c:pt idx="3" formatCode="General">
                  <c:v>8</c:v>
                </c:pt>
              </c:numCache>
            </c:numRef>
          </c:val>
          <c:extLst>
            <c:ext xmlns:c16="http://schemas.microsoft.com/office/drawing/2014/chart" uri="{C3380CC4-5D6E-409C-BE32-E72D297353CC}">
              <c16:uniqueId val="{00000000-E616-4F31-B485-1CD02D545CF1}"/>
            </c:ext>
          </c:extLst>
        </c:ser>
        <c:ser>
          <c:idx val="4"/>
          <c:order val="4"/>
          <c:tx>
            <c:strRef>
              <c:f>' у черзі перед українським пунк'!$F$7</c:f>
              <c:strCache>
                <c:ptCount val="1"/>
                <c:pt idx="0">
                  <c:v>від 1 до 3 год</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у черзі перед українським пунк'!$G$4:$J$5</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 у черзі перед українським пунк'!$G$7:$J$7</c:f>
              <c:numCache>
                <c:formatCode>0</c:formatCode>
                <c:ptCount val="4"/>
                <c:pt idx="0">
                  <c:v>8</c:v>
                </c:pt>
                <c:pt idx="1">
                  <c:v>2</c:v>
                </c:pt>
                <c:pt idx="2">
                  <c:v>4</c:v>
                </c:pt>
                <c:pt idx="3">
                  <c:v>2</c:v>
                </c:pt>
              </c:numCache>
            </c:numRef>
          </c:val>
          <c:extLst>
            <c:ext xmlns:c16="http://schemas.microsoft.com/office/drawing/2014/chart" uri="{C3380CC4-5D6E-409C-BE32-E72D297353CC}">
              <c16:uniqueId val="{00000001-E616-4F31-B485-1CD02D545CF1}"/>
            </c:ext>
          </c:extLst>
        </c:ser>
        <c:ser>
          <c:idx val="7"/>
          <c:order val="7"/>
          <c:tx>
            <c:strRef>
              <c:f>' у черзі перед українським пунк'!$F$8</c:f>
              <c:strCache>
                <c:ptCount val="1"/>
                <c:pt idx="0">
                  <c:v>від 3 до 5 год</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у черзі перед українським пунк'!$G$4:$J$5</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 у черзі перед українським пунк'!$G$8:$J$8</c:f>
              <c:numCache>
                <c:formatCode>0</c:formatCode>
                <c:ptCount val="4"/>
                <c:pt idx="0">
                  <c:v>5</c:v>
                </c:pt>
                <c:pt idx="1">
                  <c:v>0</c:v>
                </c:pt>
                <c:pt idx="2">
                  <c:v>2</c:v>
                </c:pt>
                <c:pt idx="3" formatCode="General">
                  <c:v>2</c:v>
                </c:pt>
              </c:numCache>
            </c:numRef>
          </c:val>
          <c:extLst>
            <c:ext xmlns:c16="http://schemas.microsoft.com/office/drawing/2014/chart" uri="{C3380CC4-5D6E-409C-BE32-E72D297353CC}">
              <c16:uniqueId val="{00000002-E616-4F31-B485-1CD02D545CF1}"/>
            </c:ext>
          </c:extLst>
        </c:ser>
        <c:ser>
          <c:idx val="9"/>
          <c:order val="9"/>
          <c:tx>
            <c:strRef>
              <c:f>' у черзі перед українським пунк'!$F$9</c:f>
              <c:strCache>
                <c:ptCount val="1"/>
                <c:pt idx="0">
                  <c:v>понад 8 год</c:v>
                </c:pt>
              </c:strCache>
            </c:strRef>
          </c:tx>
          <c:spPr>
            <a:gradFill rotWithShape="1">
              <a:gsLst>
                <a:gs pos="0">
                  <a:schemeClr val="accent1">
                    <a:lumMod val="80000"/>
                    <a:satMod val="103000"/>
                    <a:lumMod val="102000"/>
                    <a:tint val="94000"/>
                  </a:schemeClr>
                </a:gs>
                <a:gs pos="50000">
                  <a:schemeClr val="accent1">
                    <a:lumMod val="80000"/>
                    <a:satMod val="110000"/>
                    <a:lumMod val="100000"/>
                    <a:shade val="100000"/>
                  </a:schemeClr>
                </a:gs>
                <a:gs pos="100000">
                  <a:schemeClr val="accent1">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у черзі перед українським пунк'!$G$4:$J$5</c:f>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f>' у черзі перед українським пунк'!$G$9:$J$9</c:f>
              <c:numCache>
                <c:formatCode>0</c:formatCode>
                <c:ptCount val="4"/>
                <c:pt idx="0">
                  <c:v>5</c:v>
                </c:pt>
                <c:pt idx="1">
                  <c:v>0</c:v>
                </c:pt>
                <c:pt idx="2">
                  <c:v>0</c:v>
                </c:pt>
                <c:pt idx="3">
                  <c:v>0</c:v>
                </c:pt>
              </c:numCache>
            </c:numRef>
          </c:val>
          <c:extLst>
            <c:ext xmlns:c16="http://schemas.microsoft.com/office/drawing/2014/chart" uri="{C3380CC4-5D6E-409C-BE32-E72D297353CC}">
              <c16:uniqueId val="{00000003-E616-4F31-B485-1CD02D545CF1}"/>
            </c:ext>
          </c:extLst>
        </c:ser>
        <c:dLbls>
          <c:dLblPos val="outEnd"/>
          <c:showLegendKey val="0"/>
          <c:showVal val="1"/>
          <c:showCatName val="0"/>
          <c:showSerName val="0"/>
          <c:showPercent val="0"/>
          <c:showBubbleSize val="0"/>
        </c:dLbls>
        <c:gapWidth val="100"/>
        <c:overlap val="-24"/>
        <c:axId val="1136195248"/>
        <c:axId val="1136191920"/>
        <c:extLst>
          <c:ext xmlns:c15="http://schemas.microsoft.com/office/drawing/2012/chart" uri="{02D57815-91ED-43cb-92C2-25804820EDAC}">
            <c15:filteredBarSeries>
              <c15:ser>
                <c:idx val="1"/>
                <c:order val="1"/>
                <c:tx>
                  <c:strRef>
                    <c:extLst>
                      <c:ext uri="{02D57815-91ED-43cb-92C2-25804820EDAC}">
                        <c15:formulaRef>
                          <c15:sqref>' у черзі перед українським пунк'!#REF!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 у черзі перед українським пунк'!$G$4:$J$5</c15:sqref>
                        </c15:formulaRef>
                      </c:ext>
                    </c:extLst>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extLst>
                      <c:ext uri="{02D57815-91ED-43cb-92C2-25804820EDAC}">
                        <c15:formulaRef>
                          <c15:sqref>' у черзі перед українським пунк'!#REF!</c15:sqref>
                        </c15:formulaRef>
                      </c:ext>
                    </c:extLst>
                    <c:numCache>
                      <c:formatCode>General</c:formatCode>
                      <c:ptCount val="1"/>
                      <c:pt idx="0">
                        <c:v>1</c:v>
                      </c:pt>
                    </c:numCache>
                  </c:numRef>
                </c:val>
                <c:extLst>
                  <c:ext xmlns:c16="http://schemas.microsoft.com/office/drawing/2014/chart" uri="{C3380CC4-5D6E-409C-BE32-E72D297353CC}">
                    <c16:uniqueId val="{00000004-E616-4F31-B485-1CD02D545CF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strCache>
                      <c:ptCount val="1"/>
                      <c:pt idx="0">
                        <c:v>#REF!</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 у черзі перед українським пунк'!$G$4:$J$5</c15:sqref>
                        </c15:formulaRef>
                      </c:ext>
                    </c:extLst>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5-E616-4F31-B485-1CD02D545CF1}"/>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strCache>
                      <c:ptCount val="1"/>
                      <c:pt idx="0">
                        <c:v>#REF!</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 у черзі перед українським пунк'!$G$4:$J$5</c15:sqref>
                        </c15:formulaRef>
                      </c:ext>
                    </c:extLst>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6-E616-4F31-B485-1CD02D545CF1}"/>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strCache>
                      <c:ptCount val="1"/>
                      <c:pt idx="0">
                        <c:v>#REF!</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 у черзі перед українським пунк'!$G$4:$J$5</c15:sqref>
                        </c15:formulaRef>
                      </c:ext>
                    </c:extLst>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7-E616-4F31-B485-1CD02D545CF1}"/>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strCache>
                      <c:ptCount val="1"/>
                      <c:pt idx="0">
                        <c:v>#REF!</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 у черзі перед українським пунк'!$G$4:$J$5</c15:sqref>
                        </c15:formulaRef>
                      </c:ext>
                    </c:extLst>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8-E616-4F31-B485-1CD02D545CF1}"/>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strCache>
                      <c:ptCount val="1"/>
                      <c:pt idx="0">
                        <c:v>#REF!</c:v>
                      </c:pt>
                    </c:strCache>
                  </c:strRef>
                </c:tx>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 у черзі перед українським пунк'!$G$4:$J$5</c15:sqref>
                        </c15:formulaRef>
                      </c:ext>
                    </c:extLst>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9-E616-4F31-B485-1CD02D545CF1}"/>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strCache>
                      <c:ptCount val="1"/>
                      <c:pt idx="0">
                        <c:v>#REF!</c:v>
                      </c:pt>
                    </c:strCache>
                  </c:strRef>
                </c:tx>
                <c:spPr>
                  <a:gradFill rotWithShape="1">
                    <a:gsLst>
                      <a:gs pos="0">
                        <a:schemeClr val="accent3">
                          <a:lumMod val="80000"/>
                          <a:satMod val="103000"/>
                          <a:lumMod val="102000"/>
                          <a:tint val="94000"/>
                        </a:schemeClr>
                      </a:gs>
                      <a:gs pos="50000">
                        <a:schemeClr val="accent3">
                          <a:lumMod val="80000"/>
                          <a:satMod val="110000"/>
                          <a:lumMod val="100000"/>
                          <a:shade val="100000"/>
                        </a:schemeClr>
                      </a:gs>
                      <a:gs pos="100000">
                        <a:schemeClr val="accent3">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 у черзі перед українським пунк'!$G$4:$J$5</c15:sqref>
                        </c15:formulaRef>
                      </c:ext>
                    </c:extLst>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A-E616-4F31-B485-1CD02D545CF1}"/>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strCache>
                      <c:ptCount val="1"/>
                      <c:pt idx="0">
                        <c:v>#REF!</c:v>
                      </c:pt>
                    </c:strCache>
                  </c:strRef>
                </c:tx>
                <c:spPr>
                  <a:gradFill rotWithShape="1">
                    <a:gsLst>
                      <a:gs pos="0">
                        <a:schemeClr val="accent5">
                          <a:lumMod val="80000"/>
                          <a:satMod val="103000"/>
                          <a:lumMod val="102000"/>
                          <a:tint val="94000"/>
                        </a:schemeClr>
                      </a:gs>
                      <a:gs pos="50000">
                        <a:schemeClr val="accent5">
                          <a:lumMod val="80000"/>
                          <a:satMod val="110000"/>
                          <a:lumMod val="100000"/>
                          <a:shade val="100000"/>
                        </a:schemeClr>
                      </a:gs>
                      <a:gs pos="100000">
                        <a:schemeClr val="accent5">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 у черзі перед українським пунк'!$G$4:$J$5</c15:sqref>
                        </c15:formulaRef>
                      </c:ext>
                    </c:extLst>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B-E616-4F31-B485-1CD02D545CF1}"/>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strCache>
                      <c:ptCount val="1"/>
                      <c:pt idx="0">
                        <c:v>#REF!</c:v>
                      </c:pt>
                    </c:strCache>
                  </c:strRef>
                </c:tx>
                <c:spPr>
                  <a:gradFill rotWithShape="1">
                    <a:gsLst>
                      <a:gs pos="0">
                        <a:schemeClr val="accent1">
                          <a:lumMod val="60000"/>
                          <a:lumOff val="40000"/>
                          <a:satMod val="103000"/>
                          <a:lumMod val="102000"/>
                          <a:tint val="94000"/>
                        </a:schemeClr>
                      </a:gs>
                      <a:gs pos="50000">
                        <a:schemeClr val="accent1">
                          <a:lumMod val="60000"/>
                          <a:lumOff val="40000"/>
                          <a:satMod val="110000"/>
                          <a:lumMod val="100000"/>
                          <a:shade val="100000"/>
                        </a:schemeClr>
                      </a:gs>
                      <a:gs pos="100000">
                        <a:schemeClr val="accent1">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 у черзі перед українським пунк'!$G$4:$J$5</c15:sqref>
                        </c15:formulaRef>
                      </c:ext>
                    </c:extLst>
                    <c:multiLvlStrCache>
                      <c:ptCount val="4"/>
                      <c:lvl>
                        <c:pt idx="0">
                          <c:v>Кількість</c:v>
                        </c:pt>
                        <c:pt idx="1">
                          <c:v>Кількість</c:v>
                        </c:pt>
                        <c:pt idx="2">
                          <c:v>Кількість</c:v>
                        </c:pt>
                        <c:pt idx="3">
                          <c:v>Кількість</c:v>
                        </c:pt>
                      </c:lvl>
                      <c:lvl>
                        <c:pt idx="0">
                          <c:v>Вересень</c:v>
                        </c:pt>
                        <c:pt idx="1">
                          <c:v>Жовтень</c:v>
                        </c:pt>
                        <c:pt idx="2">
                          <c:v>Листопад</c:v>
                        </c:pt>
                        <c:pt idx="3">
                          <c:v>Грудень</c:v>
                        </c:pt>
                      </c:lvl>
                    </c:multiLvlStrCache>
                  </c:multiLvlStrRef>
                </c:cat>
                <c:val>
                  <c:numRef>
                    <c:extLst xmlns:c15="http://schemas.microsoft.com/office/drawing/2012/chart">
                      <c:ext xmlns:c15="http://schemas.microsoft.com/office/drawing/2012/chart" uri="{02D57815-91ED-43cb-92C2-25804820EDAC}">
                        <c15:formulaRef>
                          <c15:sqref>' у черзі перед українським пунк'!#REF!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C-E616-4F31-B485-1CD02D545CF1}"/>
                  </c:ext>
                </c:extLst>
              </c15:ser>
            </c15:filteredBarSeries>
          </c:ext>
        </c:extLst>
      </c:barChart>
      <c:catAx>
        <c:axId val="1136195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6191920"/>
        <c:crosses val="autoZero"/>
        <c:auto val="1"/>
        <c:lblAlgn val="ctr"/>
        <c:lblOffset val="100"/>
        <c:noMultiLvlLbl val="0"/>
      </c:catAx>
      <c:valAx>
        <c:axId val="1136191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6195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50494318339137E-2"/>
          <c:y val="2.8173656347312701E-2"/>
          <c:w val="0.82333020416243585"/>
          <c:h val="0.9399686497521143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B0-4B6A-9E7F-012FEF7F3F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B0-4B6A-9E7F-012FEF7F3F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B0-4B6A-9E7F-012FEF7F3F6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B0-4B6A-9E7F-012FEF7F3F6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8B0-4B6A-9E7F-012FEF7F3F6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8B0-4B6A-9E7F-012FEF7F3F68}"/>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'перетину кордону з боку іноземн'!$P$6:$P$11</c:f>
              <c:numCache>
                <c:formatCode>0</c:formatCode>
                <c:ptCount val="6"/>
                <c:pt idx="0">
                  <c:v>3</c:v>
                </c:pt>
                <c:pt idx="1">
                  <c:v>2</c:v>
                </c:pt>
                <c:pt idx="2">
                  <c:v>12</c:v>
                </c:pt>
                <c:pt idx="3">
                  <c:v>22</c:v>
                </c:pt>
                <c:pt idx="4">
                  <c:v>49</c:v>
                </c:pt>
                <c:pt idx="5">
                  <c:v>6</c:v>
                </c:pt>
              </c:numCache>
            </c:numRef>
          </c:val>
          <c:extLst>
            <c:ext xmlns:c16="http://schemas.microsoft.com/office/drawing/2014/chart" uri="{C3380CC4-5D6E-409C-BE32-E72D297353CC}">
              <c16:uniqueId val="{0000000C-B8B0-4B6A-9E7F-012FEF7F3F6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162378425324575E-3"/>
          <c:y val="0.92187445319335082"/>
          <c:w val="0.99683762157467548"/>
          <c:h val="7.8125546806649168E-2"/>
        </c:manualLayout>
      </c:layout>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9692715297381"/>
          <c:y val="4.14472149314669E-2"/>
          <c:w val="0.73309377011835786"/>
          <c:h val="0.8634215514727325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2D-4BAE-87C6-3E1EF3FA99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2D-4BAE-87C6-3E1EF3FA99A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2D-4BAE-87C6-3E1EF3FA99A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2D-4BAE-87C6-3E1EF3FA99A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42D-4BAE-87C6-3E1EF3FA99A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42D-4BAE-87C6-3E1EF3FA99A5}"/>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'процедури перетину кордону з ук'!$P$6:$P$11</c:f>
              <c:numCache>
                <c:formatCode>0</c:formatCode>
                <c:ptCount val="6"/>
                <c:pt idx="0">
                  <c:v>5</c:v>
                </c:pt>
                <c:pt idx="1">
                  <c:v>9</c:v>
                </c:pt>
                <c:pt idx="2">
                  <c:v>12</c:v>
                </c:pt>
                <c:pt idx="3">
                  <c:v>13</c:v>
                </c:pt>
                <c:pt idx="4">
                  <c:v>52</c:v>
                </c:pt>
                <c:pt idx="5">
                  <c:v>3</c:v>
                </c:pt>
              </c:numCache>
            </c:numRef>
          </c:val>
          <c:extLst>
            <c:ext xmlns:c16="http://schemas.microsoft.com/office/drawing/2014/chart" uri="{C3380CC4-5D6E-409C-BE32-E72D297353CC}">
              <c16:uniqueId val="{0000000C-E42D-4BAE-87C6-3E1EF3FA99A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654069479522606E-2"/>
          <c:y val="0.91261519393409141"/>
          <c:w val="0.97488455157727927"/>
          <c:h val="7.8125546806649168E-2"/>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94571337851698"/>
          <c:y val="3.1434770816381886E-2"/>
          <c:w val="0.81505428662148305"/>
          <c:h val="0.64623587023143669"/>
        </c:manualLayout>
      </c:layout>
      <c:barChart>
        <c:barDir val="col"/>
        <c:grouping val="clustered"/>
        <c:varyColors val="0"/>
        <c:ser>
          <c:idx val="0"/>
          <c:order val="0"/>
          <c:tx>
            <c:strRef>
              <c:f>'поведінку співробітників ДПСУ'!$G$6</c:f>
              <c:strCache>
                <c:ptCount val="1"/>
                <c:pt idx="0">
                  <c:v>  1 бал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співробітників ДПСУ'!$H$4:$O$5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співробітників ДПСУ'!$H$6:$O$6</c:f>
              <c:numCache>
                <c:formatCode>0</c:formatCode>
                <c:ptCount val="8"/>
                <c:pt idx="0">
                  <c:v>0</c:v>
                </c:pt>
                <c:pt idx="1">
                  <c:v>0</c:v>
                </c:pt>
                <c:pt idx="2">
                  <c:v>0</c:v>
                </c:pt>
                <c:pt idx="3">
                  <c:v>0</c:v>
                </c:pt>
                <c:pt idx="4">
                  <c:v>2</c:v>
                </c:pt>
                <c:pt idx="5">
                  <c:v>9.5238095238095237</c:v>
                </c:pt>
                <c:pt idx="6" formatCode="General">
                  <c:v>2</c:v>
                </c:pt>
                <c:pt idx="7">
                  <c:v>16.666666666666664</c:v>
                </c:pt>
              </c:numCache>
            </c:numRef>
          </c:val>
          <c:extLst>
            <c:ext xmlns:c16="http://schemas.microsoft.com/office/drawing/2014/chart" uri="{C3380CC4-5D6E-409C-BE32-E72D297353CC}">
              <c16:uniqueId val="{00000000-FF33-4561-862F-CDAF19D20B81}"/>
            </c:ext>
          </c:extLst>
        </c:ser>
        <c:ser>
          <c:idx val="1"/>
          <c:order val="1"/>
          <c:tx>
            <c:strRef>
              <c:f>'поведінку співробітників ДПСУ'!$G$7</c:f>
              <c:strCache>
                <c:ptCount val="1"/>
                <c:pt idx="0">
                  <c:v>  2 бали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співробітників ДПСУ'!$H$4:$O$5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співробітників ДПСУ'!$H$7:$O$7</c:f>
              <c:numCache>
                <c:formatCode>0</c:formatCode>
                <c:ptCount val="8"/>
                <c:pt idx="0">
                  <c:v>2</c:v>
                </c:pt>
                <c:pt idx="1">
                  <c:v>5</c:v>
                </c:pt>
                <c:pt idx="2">
                  <c:v>0</c:v>
                </c:pt>
                <c:pt idx="3">
                  <c:v>0</c:v>
                </c:pt>
                <c:pt idx="4">
                  <c:v>0</c:v>
                </c:pt>
                <c:pt idx="5">
                  <c:v>0</c:v>
                </c:pt>
                <c:pt idx="6" formatCode="General">
                  <c:v>0</c:v>
                </c:pt>
                <c:pt idx="7">
                  <c:v>0</c:v>
                </c:pt>
              </c:numCache>
            </c:numRef>
          </c:val>
          <c:extLst>
            <c:ext xmlns:c16="http://schemas.microsoft.com/office/drawing/2014/chart" uri="{C3380CC4-5D6E-409C-BE32-E72D297353CC}">
              <c16:uniqueId val="{00000001-FF33-4561-862F-CDAF19D20B81}"/>
            </c:ext>
          </c:extLst>
        </c:ser>
        <c:ser>
          <c:idx val="2"/>
          <c:order val="2"/>
          <c:tx>
            <c:strRef>
              <c:f>'поведінку співробітників ДПСУ'!$G$8</c:f>
              <c:strCache>
                <c:ptCount val="1"/>
                <c:pt idx="0">
                  <c:v>  3 бали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співробітників ДПСУ'!$H$4:$O$5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співробітників ДПСУ'!$H$8:$O$8</c:f>
              <c:numCache>
                <c:formatCode>0</c:formatCode>
                <c:ptCount val="8"/>
                <c:pt idx="0">
                  <c:v>5</c:v>
                </c:pt>
                <c:pt idx="1">
                  <c:v>12.5</c:v>
                </c:pt>
                <c:pt idx="2">
                  <c:v>1</c:v>
                </c:pt>
                <c:pt idx="3">
                  <c:v>4.7619047619047619</c:v>
                </c:pt>
                <c:pt idx="4">
                  <c:v>3</c:v>
                </c:pt>
                <c:pt idx="5">
                  <c:v>14.285714285714285</c:v>
                </c:pt>
                <c:pt idx="6" formatCode="General">
                  <c:v>1</c:v>
                </c:pt>
                <c:pt idx="7">
                  <c:v>8.3333333333333321</c:v>
                </c:pt>
              </c:numCache>
            </c:numRef>
          </c:val>
          <c:extLst>
            <c:ext xmlns:c16="http://schemas.microsoft.com/office/drawing/2014/chart" uri="{C3380CC4-5D6E-409C-BE32-E72D297353CC}">
              <c16:uniqueId val="{00000002-FF33-4561-862F-CDAF19D20B81}"/>
            </c:ext>
          </c:extLst>
        </c:ser>
        <c:ser>
          <c:idx val="3"/>
          <c:order val="3"/>
          <c:tx>
            <c:strRef>
              <c:f>'поведінку співробітників ДПСУ'!$G$9</c:f>
              <c:strCache>
                <c:ptCount val="1"/>
                <c:pt idx="0">
                  <c:v>  4 бали</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співробітників ДПСУ'!$H$4:$O$5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співробітників ДПСУ'!$H$9:$O$9</c:f>
              <c:numCache>
                <c:formatCode>0</c:formatCode>
                <c:ptCount val="8"/>
                <c:pt idx="0">
                  <c:v>13</c:v>
                </c:pt>
                <c:pt idx="1">
                  <c:v>32.5</c:v>
                </c:pt>
                <c:pt idx="2">
                  <c:v>3</c:v>
                </c:pt>
                <c:pt idx="3">
                  <c:v>14.285714285714285</c:v>
                </c:pt>
                <c:pt idx="4">
                  <c:v>3</c:v>
                </c:pt>
                <c:pt idx="5">
                  <c:v>14.285714285714285</c:v>
                </c:pt>
                <c:pt idx="6" formatCode="General">
                  <c:v>3</c:v>
                </c:pt>
                <c:pt idx="7">
                  <c:v>25</c:v>
                </c:pt>
              </c:numCache>
            </c:numRef>
          </c:val>
          <c:extLst>
            <c:ext xmlns:c16="http://schemas.microsoft.com/office/drawing/2014/chart" uri="{C3380CC4-5D6E-409C-BE32-E72D297353CC}">
              <c16:uniqueId val="{00000003-FF33-4561-862F-CDAF19D20B81}"/>
            </c:ext>
          </c:extLst>
        </c:ser>
        <c:ser>
          <c:idx val="4"/>
          <c:order val="4"/>
          <c:tx>
            <c:strRef>
              <c:f>'поведінку співробітників ДПСУ'!$G$10</c:f>
              <c:strCache>
                <c:ptCount val="1"/>
                <c:pt idx="0">
                  <c:v>  5 бали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співробітників ДПСУ'!$H$4:$O$5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співробітників ДПСУ'!$H$10:$O$10</c:f>
              <c:numCache>
                <c:formatCode>0</c:formatCode>
                <c:ptCount val="8"/>
                <c:pt idx="0">
                  <c:v>18</c:v>
                </c:pt>
                <c:pt idx="1">
                  <c:v>45</c:v>
                </c:pt>
                <c:pt idx="2">
                  <c:v>17</c:v>
                </c:pt>
                <c:pt idx="3">
                  <c:v>80.952380952380949</c:v>
                </c:pt>
                <c:pt idx="4">
                  <c:v>10</c:v>
                </c:pt>
                <c:pt idx="5">
                  <c:v>47.619047619047613</c:v>
                </c:pt>
                <c:pt idx="6" formatCode="General">
                  <c:v>4</c:v>
                </c:pt>
                <c:pt idx="7">
                  <c:v>33.333333333333329</c:v>
                </c:pt>
              </c:numCache>
            </c:numRef>
          </c:val>
          <c:extLst>
            <c:ext xmlns:c16="http://schemas.microsoft.com/office/drawing/2014/chart" uri="{C3380CC4-5D6E-409C-BE32-E72D297353CC}">
              <c16:uniqueId val="{00000004-FF33-4561-862F-CDAF19D20B81}"/>
            </c:ext>
          </c:extLst>
        </c:ser>
        <c:ser>
          <c:idx val="5"/>
          <c:order val="5"/>
          <c:tx>
            <c:strRef>
              <c:f>'поведінку співробітників ДПСУ'!$G$11</c:f>
              <c:strCache>
                <c:ptCount val="1"/>
                <c:pt idx="0">
                  <c:v> Не визначились з оцінкою</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співробітників ДПСУ'!$H$4:$O$5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співробітників ДПСУ'!$H$11:$O$11</c:f>
              <c:numCache>
                <c:formatCode>0</c:formatCode>
                <c:ptCount val="8"/>
                <c:pt idx="0">
                  <c:v>2</c:v>
                </c:pt>
                <c:pt idx="1">
                  <c:v>5</c:v>
                </c:pt>
                <c:pt idx="2">
                  <c:v>0</c:v>
                </c:pt>
                <c:pt idx="3">
                  <c:v>0</c:v>
                </c:pt>
                <c:pt idx="4">
                  <c:v>3</c:v>
                </c:pt>
                <c:pt idx="5">
                  <c:v>14.285714285714285</c:v>
                </c:pt>
                <c:pt idx="6" formatCode="General">
                  <c:v>2</c:v>
                </c:pt>
                <c:pt idx="7">
                  <c:v>16.666666666666664</c:v>
                </c:pt>
              </c:numCache>
            </c:numRef>
          </c:val>
          <c:extLst>
            <c:ext xmlns:c16="http://schemas.microsoft.com/office/drawing/2014/chart" uri="{C3380CC4-5D6E-409C-BE32-E72D297353CC}">
              <c16:uniqueId val="{00000005-FF33-4561-862F-CDAF19D20B81}"/>
            </c:ext>
          </c:extLst>
        </c:ser>
        <c:dLbls>
          <c:showLegendKey val="0"/>
          <c:showVal val="0"/>
          <c:showCatName val="0"/>
          <c:showSerName val="0"/>
          <c:showPercent val="0"/>
          <c:showBubbleSize val="0"/>
        </c:dLbls>
        <c:gapWidth val="100"/>
        <c:overlap val="-24"/>
        <c:axId val="1162191200"/>
        <c:axId val="1162191616"/>
      </c:barChart>
      <c:catAx>
        <c:axId val="1162191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62191616"/>
        <c:crosses val="autoZero"/>
        <c:auto val="1"/>
        <c:lblAlgn val="ctr"/>
        <c:lblOffset val="100"/>
        <c:noMultiLvlLbl val="0"/>
      </c:catAx>
      <c:valAx>
        <c:axId val="1162191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62191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'поведінку Держав Митної служби'!$G$6</c:f>
              <c:strCache>
                <c:ptCount val="1"/>
                <c:pt idx="0">
                  <c:v>  1 бал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Держав Митної служби'!$H$4:$O$5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Держав Митної служби'!$H$6:$O$6</c:f>
              <c:numCache>
                <c:formatCode>0</c:formatCode>
                <c:ptCount val="8"/>
                <c:pt idx="0">
                  <c:v>0</c:v>
                </c:pt>
                <c:pt idx="1">
                  <c:v>0</c:v>
                </c:pt>
                <c:pt idx="2">
                  <c:v>0</c:v>
                </c:pt>
                <c:pt idx="3">
                  <c:v>0</c:v>
                </c:pt>
                <c:pt idx="4">
                  <c:v>1</c:v>
                </c:pt>
                <c:pt idx="5">
                  <c:v>4.7619047619047619</c:v>
                </c:pt>
                <c:pt idx="6" formatCode="General">
                  <c:v>1</c:v>
                </c:pt>
                <c:pt idx="7">
                  <c:v>8.3333333333333321</c:v>
                </c:pt>
              </c:numCache>
            </c:numRef>
          </c:val>
          <c:extLst>
            <c:ext xmlns:c16="http://schemas.microsoft.com/office/drawing/2014/chart" uri="{C3380CC4-5D6E-409C-BE32-E72D297353CC}">
              <c16:uniqueId val="{00000000-274A-4C64-A1A7-25B26F8AB503}"/>
            </c:ext>
          </c:extLst>
        </c:ser>
        <c:ser>
          <c:idx val="1"/>
          <c:order val="1"/>
          <c:tx>
            <c:strRef>
              <c:f>'поведінку Держав Митної служби'!$G$7</c:f>
              <c:strCache>
                <c:ptCount val="1"/>
                <c:pt idx="0">
                  <c:v>  2 бали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Держав Митної служби'!$H$4:$O$5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Держав Митної служби'!$H$7:$O$7</c:f>
              <c:numCache>
                <c:formatCode>0</c:formatCode>
                <c:ptCount val="8"/>
                <c:pt idx="0">
                  <c:v>1</c:v>
                </c:pt>
                <c:pt idx="1">
                  <c:v>2.5</c:v>
                </c:pt>
                <c:pt idx="2">
                  <c:v>1</c:v>
                </c:pt>
                <c:pt idx="3">
                  <c:v>4.7619047619047619</c:v>
                </c:pt>
                <c:pt idx="4">
                  <c:v>0</c:v>
                </c:pt>
                <c:pt idx="5">
                  <c:v>0</c:v>
                </c:pt>
                <c:pt idx="6" formatCode="General">
                  <c:v>0</c:v>
                </c:pt>
                <c:pt idx="7">
                  <c:v>0</c:v>
                </c:pt>
              </c:numCache>
            </c:numRef>
          </c:val>
          <c:extLst>
            <c:ext xmlns:c16="http://schemas.microsoft.com/office/drawing/2014/chart" uri="{C3380CC4-5D6E-409C-BE32-E72D297353CC}">
              <c16:uniqueId val="{00000001-274A-4C64-A1A7-25B26F8AB503}"/>
            </c:ext>
          </c:extLst>
        </c:ser>
        <c:ser>
          <c:idx val="2"/>
          <c:order val="2"/>
          <c:tx>
            <c:strRef>
              <c:f>'поведінку Держав Митної служби'!$G$8</c:f>
              <c:strCache>
                <c:ptCount val="1"/>
                <c:pt idx="0">
                  <c:v>  3 бали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Держав Митної служби'!$H$4:$O$5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Держав Митної служби'!$H$8:$O$8</c:f>
              <c:numCache>
                <c:formatCode>0</c:formatCode>
                <c:ptCount val="8"/>
                <c:pt idx="0">
                  <c:v>3</c:v>
                </c:pt>
                <c:pt idx="1">
                  <c:v>7.5</c:v>
                </c:pt>
                <c:pt idx="2">
                  <c:v>0</c:v>
                </c:pt>
                <c:pt idx="3">
                  <c:v>0</c:v>
                </c:pt>
                <c:pt idx="4">
                  <c:v>1</c:v>
                </c:pt>
                <c:pt idx="5">
                  <c:v>4.7619047619047619</c:v>
                </c:pt>
                <c:pt idx="6" formatCode="General">
                  <c:v>0</c:v>
                </c:pt>
                <c:pt idx="7">
                  <c:v>0</c:v>
                </c:pt>
              </c:numCache>
            </c:numRef>
          </c:val>
          <c:extLst>
            <c:ext xmlns:c16="http://schemas.microsoft.com/office/drawing/2014/chart" uri="{C3380CC4-5D6E-409C-BE32-E72D297353CC}">
              <c16:uniqueId val="{00000002-274A-4C64-A1A7-25B26F8AB503}"/>
            </c:ext>
          </c:extLst>
        </c:ser>
        <c:ser>
          <c:idx val="3"/>
          <c:order val="3"/>
          <c:tx>
            <c:strRef>
              <c:f>'поведінку Держав Митної служби'!$G$9</c:f>
              <c:strCache>
                <c:ptCount val="1"/>
                <c:pt idx="0">
                  <c:v>  4 бали</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Держав Митної служби'!$H$4:$O$5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Держав Митної служби'!$H$9:$O$9</c:f>
              <c:numCache>
                <c:formatCode>0</c:formatCode>
                <c:ptCount val="8"/>
                <c:pt idx="0">
                  <c:v>15</c:v>
                </c:pt>
                <c:pt idx="1">
                  <c:v>37.5</c:v>
                </c:pt>
                <c:pt idx="2">
                  <c:v>3</c:v>
                </c:pt>
                <c:pt idx="3">
                  <c:v>14.285714285714285</c:v>
                </c:pt>
                <c:pt idx="4">
                  <c:v>5</c:v>
                </c:pt>
                <c:pt idx="5">
                  <c:v>23.809523809523807</c:v>
                </c:pt>
                <c:pt idx="6" formatCode="General">
                  <c:v>4</c:v>
                </c:pt>
                <c:pt idx="7">
                  <c:v>33.333333333333329</c:v>
                </c:pt>
              </c:numCache>
            </c:numRef>
          </c:val>
          <c:extLst>
            <c:ext xmlns:c16="http://schemas.microsoft.com/office/drawing/2014/chart" uri="{C3380CC4-5D6E-409C-BE32-E72D297353CC}">
              <c16:uniqueId val="{00000003-274A-4C64-A1A7-25B26F8AB503}"/>
            </c:ext>
          </c:extLst>
        </c:ser>
        <c:ser>
          <c:idx val="4"/>
          <c:order val="4"/>
          <c:tx>
            <c:strRef>
              <c:f>'поведінку Держав Митної служби'!$G$10</c:f>
              <c:strCache>
                <c:ptCount val="1"/>
                <c:pt idx="0">
                  <c:v>  5 бали</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Держав Митної служби'!$H$4:$O$5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Держав Митної служби'!$H$10:$O$10</c:f>
              <c:numCache>
                <c:formatCode>0</c:formatCode>
                <c:ptCount val="8"/>
                <c:pt idx="0">
                  <c:v>17</c:v>
                </c:pt>
                <c:pt idx="1">
                  <c:v>42.5</c:v>
                </c:pt>
                <c:pt idx="2">
                  <c:v>16</c:v>
                </c:pt>
                <c:pt idx="3">
                  <c:v>76.19047619047619</c:v>
                </c:pt>
                <c:pt idx="4">
                  <c:v>11</c:v>
                </c:pt>
                <c:pt idx="5">
                  <c:v>52.380952380952387</c:v>
                </c:pt>
                <c:pt idx="6" formatCode="General">
                  <c:v>5</c:v>
                </c:pt>
                <c:pt idx="7">
                  <c:v>41.666666666666671</c:v>
                </c:pt>
              </c:numCache>
            </c:numRef>
          </c:val>
          <c:extLst>
            <c:ext xmlns:c16="http://schemas.microsoft.com/office/drawing/2014/chart" uri="{C3380CC4-5D6E-409C-BE32-E72D297353CC}">
              <c16:uniqueId val="{00000004-274A-4C64-A1A7-25B26F8AB503}"/>
            </c:ext>
          </c:extLst>
        </c:ser>
        <c:ser>
          <c:idx val="5"/>
          <c:order val="5"/>
          <c:tx>
            <c:strRef>
              <c:f>'поведінку Держав Митної служби'!$G$11</c:f>
              <c:strCache>
                <c:ptCount val="1"/>
                <c:pt idx="0">
                  <c:v>Не змоги оцінити</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'поведінку Держав Митної служби'!$H$4:$O$5</c:f>
              <c:multiLvlStrCache>
                <c:ptCount val="8"/>
                <c:lvl>
                  <c:pt idx="0">
                    <c:v>Кількість</c:v>
                  </c:pt>
                  <c:pt idx="1">
                    <c:v>%</c:v>
                  </c:pt>
                  <c:pt idx="2">
                    <c:v>Кількість</c:v>
                  </c:pt>
                  <c:pt idx="3">
                    <c:v>%</c:v>
                  </c:pt>
                  <c:pt idx="4">
                    <c:v>Кількість</c:v>
                  </c:pt>
                  <c:pt idx="5">
                    <c:v>%</c:v>
                  </c:pt>
                  <c:pt idx="6">
                    <c:v>Кількість</c:v>
                  </c:pt>
                  <c:pt idx="7">
                    <c:v>%</c:v>
                  </c:pt>
                </c:lvl>
                <c:lvl>
                  <c:pt idx="0">
                    <c:v>Вересень</c:v>
                  </c:pt>
                  <c:pt idx="2">
                    <c:v>Жовтень</c:v>
                  </c:pt>
                  <c:pt idx="4">
                    <c:v>Листопад</c:v>
                  </c:pt>
                  <c:pt idx="6">
                    <c:v>Грудень</c:v>
                  </c:pt>
                </c:lvl>
              </c:multiLvlStrCache>
            </c:multiLvlStrRef>
          </c:cat>
          <c:val>
            <c:numRef>
              <c:f>'поведінку Держав Митної служби'!$H$11:$O$11</c:f>
              <c:numCache>
                <c:formatCode>0</c:formatCode>
                <c:ptCount val="8"/>
                <c:pt idx="0">
                  <c:v>3</c:v>
                </c:pt>
                <c:pt idx="1">
                  <c:v>7.5</c:v>
                </c:pt>
                <c:pt idx="2">
                  <c:v>1</c:v>
                </c:pt>
                <c:pt idx="3">
                  <c:v>4.7619047619047619</c:v>
                </c:pt>
                <c:pt idx="4">
                  <c:v>3</c:v>
                </c:pt>
                <c:pt idx="5">
                  <c:v>14.285714285714285</c:v>
                </c:pt>
                <c:pt idx="6" formatCode="General">
                  <c:v>2</c:v>
                </c:pt>
                <c:pt idx="7">
                  <c:v>16.666666666666664</c:v>
                </c:pt>
              </c:numCache>
            </c:numRef>
          </c:val>
          <c:extLst>
            <c:ext xmlns:c16="http://schemas.microsoft.com/office/drawing/2014/chart" uri="{C3380CC4-5D6E-409C-BE32-E72D297353CC}">
              <c16:uniqueId val="{00000005-274A-4C64-A1A7-25B26F8AB503}"/>
            </c:ext>
          </c:extLst>
        </c:ser>
        <c:dLbls>
          <c:showLegendKey val="0"/>
          <c:showVal val="0"/>
          <c:showCatName val="0"/>
          <c:showSerName val="0"/>
          <c:showPercent val="0"/>
          <c:showBubbleSize val="0"/>
        </c:dLbls>
        <c:gapWidth val="100"/>
        <c:overlap val="-24"/>
        <c:axId val="1536067120"/>
        <c:axId val="1536062128"/>
      </c:barChart>
      <c:catAx>
        <c:axId val="1536067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36062128"/>
        <c:crosses val="autoZero"/>
        <c:auto val="1"/>
        <c:lblAlgn val="ctr"/>
        <c:lblOffset val="100"/>
        <c:noMultiLvlLbl val="0"/>
      </c:catAx>
      <c:valAx>
        <c:axId val="1536062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36067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Яким чином відбувався паспортний контроль, контроль на безпеку, митний контроль?</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'паспортний контроль'!$B$4</c:f>
              <c:strCache>
                <c:ptCount val="1"/>
                <c:pt idx="0">
                  <c:v>Кількість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'паспортний контроль'!$A$5:$A$12</c:f>
              <c:strCache>
                <c:ptCount val="8"/>
                <c:pt idx="0">
                  <c:v>Мій паспорт взяв співробітник ДПСУ</c:v>
                </c:pt>
                <c:pt idx="1">
                  <c:v>Я залишався в транспортному засобі</c:v>
                </c:pt>
                <c:pt idx="2">
                  <c:v>До наших речей підходив службовий собака</c:v>
                </c:pt>
                <c:pt idx="3">
                  <c:v>Речі залишались на місці (в авто, автобусі, потязі)</c:v>
                </c:pt>
                <c:pt idx="4">
                  <c:v>Треба було вийти з транспортного засобу</c:v>
                </c:pt>
                <c:pt idx="5">
                  <c:v>Треба було взяти речі й пройти рамку перевірки на безпеку</c:v>
                </c:pt>
                <c:pt idx="6">
                  <c:v>Я самостійно з паспортом підходив до віконця паспортного контролю</c:v>
                </c:pt>
                <c:pt idx="7">
                  <c:v>Особистий догляд</c:v>
                </c:pt>
              </c:strCache>
            </c:strRef>
          </c:cat>
          <c:val>
            <c:numRef>
              <c:f>'паспортний контроль'!$B$5:$B$12</c:f>
              <c:numCache>
                <c:formatCode>General</c:formatCode>
                <c:ptCount val="8"/>
                <c:pt idx="0">
                  <c:v>71</c:v>
                </c:pt>
                <c:pt idx="1">
                  <c:v>43</c:v>
                </c:pt>
                <c:pt idx="2">
                  <c:v>7</c:v>
                </c:pt>
                <c:pt idx="3">
                  <c:v>40</c:v>
                </c:pt>
                <c:pt idx="4">
                  <c:v>12</c:v>
                </c:pt>
                <c:pt idx="5">
                  <c:v>18</c:v>
                </c:pt>
                <c:pt idx="6">
                  <c:v>17</c:v>
                </c:pt>
                <c:pt idx="7">
                  <c:v>3</c:v>
                </c:pt>
              </c:numCache>
            </c:numRef>
          </c:val>
          <c:extLst>
            <c:ext xmlns:c16="http://schemas.microsoft.com/office/drawing/2014/chart" uri="{C3380CC4-5D6E-409C-BE32-E72D297353CC}">
              <c16:uniqueId val="{00000000-34B4-4775-93B6-3D7306E3FC7A}"/>
            </c:ext>
          </c:extLst>
        </c:ser>
        <c:dLbls>
          <c:dLblPos val="outEnd"/>
          <c:showLegendKey val="0"/>
          <c:showVal val="1"/>
          <c:showCatName val="0"/>
          <c:showSerName val="0"/>
          <c:showPercent val="0"/>
          <c:showBubbleSize val="0"/>
        </c:dLbls>
        <c:gapWidth val="115"/>
        <c:overlap val="-20"/>
        <c:axId val="1306190400"/>
        <c:axId val="1306187488"/>
      </c:barChart>
      <c:catAx>
        <c:axId val="13061904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06187488"/>
        <c:crosses val="autoZero"/>
        <c:auto val="1"/>
        <c:lblAlgn val="ctr"/>
        <c:lblOffset val="100"/>
        <c:noMultiLvlLbl val="0"/>
      </c:catAx>
      <c:valAx>
        <c:axId val="1306187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0619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C2DCB8FB0DEA4E84FAE6878744E446" ma:contentTypeVersion="16" ma:contentTypeDescription="Створення нового документа." ma:contentTypeScope="" ma:versionID="c5223035c2c709396722e36b78dadff1">
  <xsd:schema xmlns:xsd="http://www.w3.org/2001/XMLSchema" xmlns:xs="http://www.w3.org/2001/XMLSchema" xmlns:p="http://schemas.microsoft.com/office/2006/metadata/properties" xmlns:ns2="725c1f22-90d6-4c07-9820-9d9b5dd61d54" xmlns:ns3="692c5e1a-67ef-4465-a719-223dfe5a6160" targetNamespace="http://schemas.microsoft.com/office/2006/metadata/properties" ma:root="true" ma:fieldsID="2bd4d95693018ff662ddeff36b0868b1" ns2:_="" ns3:_="">
    <xsd:import namespace="725c1f22-90d6-4c07-9820-9d9b5dd61d54"/>
    <xsd:import namespace="692c5e1a-67ef-4465-a719-223dfe5a61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1f22-90d6-4c07-9820-9d9b5dd6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7fc5f5fc-f631-42ae-82d7-2d731d2687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c5e1a-67ef-4465-a719-223dfe5a6160"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e99b1c77-da1f-43ed-a7f6-b3a151304153}" ma:internalName="TaxCatchAll" ma:showField="CatchAllData" ma:web="692c5e1a-67ef-4465-a719-223dfe5a6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2E11E-3957-489A-B84A-D4CC87900D3E}">
  <ds:schemaRefs>
    <ds:schemaRef ds:uri="http://schemas.microsoft.com/office/2006/metadata/contentType"/>
    <ds:schemaRef ds:uri="http://schemas.microsoft.com/office/2006/metadata/properties/metaAttributes"/>
    <ds:schemaRef ds:uri="http://www.w3.org/2000/xmlns/"/>
    <ds:schemaRef ds:uri="http://www.w3.org/2001/XMLSchema"/>
    <ds:schemaRef ds:uri="725c1f22-90d6-4c07-9820-9d9b5dd61d54"/>
    <ds:schemaRef ds:uri="692c5e1a-67ef-4465-a719-223dfe5a6160"/>
  </ds:schemaRefs>
</ds:datastoreItem>
</file>

<file path=customXml/itemProps2.xml><?xml version="1.0" encoding="utf-8"?>
<ds:datastoreItem xmlns:ds="http://schemas.openxmlformats.org/officeDocument/2006/customXml" ds:itemID="{9CBAB2AD-7D4A-44AE-ACB0-152EDE775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10645</Words>
  <Characters>6068</Characters>
  <Application>Microsoft Office Word</Application>
  <DocSecurity>0</DocSecurity>
  <Lines>50</Lines>
  <Paragraphs>33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Maksym Bakhnovskyy</cp:lastModifiedBy>
  <cp:revision>2</cp:revision>
  <dcterms:created xsi:type="dcterms:W3CDTF">2024-04-05T09:42:00Z</dcterms:created>
  <dcterms:modified xsi:type="dcterms:W3CDTF">2024-04-05T09:42:00Z</dcterms:modified>
</cp:coreProperties>
</file>